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99D1" w14:textId="77777777" w:rsidR="00D20A2B" w:rsidRDefault="00D20A2B" w:rsidP="00D20A2B">
      <w:pPr>
        <w:jc w:val="right"/>
        <w:rPr>
          <w:rFonts w:ascii="Verdana" w:hAnsi="Verdana"/>
          <w:sz w:val="20"/>
          <w:szCs w:val="20"/>
        </w:rPr>
      </w:pPr>
    </w:p>
    <w:p w14:paraId="52871598" w14:textId="319B5F52" w:rsidR="007E1698" w:rsidRPr="00EB0714" w:rsidRDefault="007E1698" w:rsidP="00D20A2B">
      <w:pPr>
        <w:jc w:val="right"/>
        <w:rPr>
          <w:rFonts w:ascii="Verdana" w:hAnsi="Verdana"/>
          <w:sz w:val="20"/>
          <w:szCs w:val="20"/>
        </w:rPr>
        <w:sectPr w:rsidR="007E1698" w:rsidRPr="00EB0714" w:rsidSect="00631A97">
          <w:footerReference w:type="even" r:id="rId11"/>
          <w:footerReference w:type="default" r:id="rId12"/>
          <w:pgSz w:w="11906" w:h="16838" w:code="9"/>
          <w:pgMar w:top="284" w:right="284" w:bottom="709" w:left="1134" w:header="0" w:footer="567" w:gutter="0"/>
          <w:pgNumType w:start="1" w:chapStyle="1" w:chapSep="period"/>
          <w:cols w:space="708"/>
          <w:docGrid w:linePitch="360"/>
        </w:sectPr>
      </w:pPr>
    </w:p>
    <w:p w14:paraId="23543878" w14:textId="7271B93D" w:rsidR="00562B6A" w:rsidRDefault="00AE1AA6" w:rsidP="008F1534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DC44FC" wp14:editId="1D2571A8">
            <wp:simplePos x="0" y="0"/>
            <wp:positionH relativeFrom="margin">
              <wp:posOffset>4498975</wp:posOffset>
            </wp:positionH>
            <wp:positionV relativeFrom="margin">
              <wp:posOffset>-182245</wp:posOffset>
            </wp:positionV>
            <wp:extent cx="1696085" cy="134112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MA_traditional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8"/>
                    <a:stretch/>
                  </pic:blipFill>
                  <pic:spPr bwMode="auto">
                    <a:xfrm>
                      <a:off x="0" y="0"/>
                      <a:ext cx="1696085" cy="134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71BAC" w14:textId="77777777" w:rsidR="00562B6A" w:rsidRDefault="00562B6A" w:rsidP="008F1534">
      <w:pPr>
        <w:rPr>
          <w:rFonts w:ascii="Verdana" w:hAnsi="Verdana"/>
          <w:b/>
          <w:bCs/>
          <w:sz w:val="32"/>
          <w:szCs w:val="32"/>
        </w:rPr>
      </w:pPr>
    </w:p>
    <w:p w14:paraId="38BD8BA6" w14:textId="77777777" w:rsidR="00562B6A" w:rsidRDefault="00562B6A" w:rsidP="008F1534">
      <w:pPr>
        <w:rPr>
          <w:rFonts w:ascii="Verdana" w:hAnsi="Verdana"/>
          <w:b/>
          <w:bCs/>
          <w:sz w:val="32"/>
          <w:szCs w:val="32"/>
        </w:rPr>
      </w:pPr>
    </w:p>
    <w:p w14:paraId="5AA32403" w14:textId="77777777" w:rsidR="00562B6A" w:rsidRPr="0069332E" w:rsidRDefault="00562B6A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3FA97695" w14:textId="77777777" w:rsidR="00562B6A" w:rsidRPr="0069332E" w:rsidRDefault="00562B6A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5AED7C04" w14:textId="77777777" w:rsidR="00844AD2" w:rsidRDefault="00844AD2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2E174F00" w14:textId="77777777" w:rsidR="00844AD2" w:rsidRDefault="00844AD2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2D96E6D0" w14:textId="77777777" w:rsidR="00844AD2" w:rsidRDefault="00844AD2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4F40722D" w14:textId="77777777" w:rsidR="00844AD2" w:rsidRDefault="00844AD2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37A224CC" w14:textId="77777777" w:rsidR="00844AD2" w:rsidRDefault="00844AD2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29906C67" w14:textId="77777777" w:rsidR="00844AD2" w:rsidRDefault="00844AD2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633716C1" w14:textId="626A7827" w:rsidR="008F1534" w:rsidRPr="0069332E" w:rsidRDefault="0063134C" w:rsidP="008F1534">
      <w:pPr>
        <w:rPr>
          <w:rFonts w:ascii="Verdana" w:hAnsi="Verdana"/>
          <w:b/>
          <w:bCs/>
          <w:sz w:val="32"/>
          <w:szCs w:val="32"/>
          <w:lang w:val="en-GB"/>
        </w:rPr>
      </w:pPr>
      <w:r w:rsidRPr="0069332E">
        <w:rPr>
          <w:rFonts w:ascii="Verdana" w:hAnsi="Verdana"/>
          <w:b/>
          <w:bCs/>
          <w:sz w:val="32"/>
          <w:szCs w:val="32"/>
          <w:lang w:val="en-GB"/>
        </w:rPr>
        <w:t>Confidential</w:t>
      </w:r>
    </w:p>
    <w:p w14:paraId="5370E824" w14:textId="77777777" w:rsidR="008F1534" w:rsidRPr="0069332E" w:rsidRDefault="008F1534" w:rsidP="008F1534">
      <w:pPr>
        <w:rPr>
          <w:rFonts w:ascii="Verdana" w:hAnsi="Verdana"/>
          <w:b/>
          <w:bCs/>
          <w:sz w:val="32"/>
          <w:szCs w:val="32"/>
          <w:lang w:val="en-GB"/>
        </w:rPr>
      </w:pPr>
    </w:p>
    <w:p w14:paraId="5B4F60AB" w14:textId="77777777" w:rsidR="009F73D4" w:rsidRPr="0069332E" w:rsidRDefault="00B47041" w:rsidP="008F1534">
      <w:pPr>
        <w:rPr>
          <w:rFonts w:ascii="Verdana" w:hAnsi="Verdana"/>
          <w:bCs/>
          <w:color w:val="007671" w:themeColor="text2"/>
          <w:sz w:val="56"/>
          <w:szCs w:val="56"/>
          <w:lang w:val="en-GB"/>
        </w:rPr>
      </w:pPr>
      <w:r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 xml:space="preserve">CV </w:t>
      </w:r>
      <w:r w:rsidR="0063134C"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 xml:space="preserve">and </w:t>
      </w:r>
      <w:r w:rsidR="009F73D4"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>self-assessment</w:t>
      </w:r>
    </w:p>
    <w:p w14:paraId="1FEF54A5" w14:textId="6E38B79C" w:rsidR="008F1534" w:rsidRPr="0069332E" w:rsidRDefault="008F1534" w:rsidP="008F1534">
      <w:pPr>
        <w:rPr>
          <w:rFonts w:ascii="Verdana" w:hAnsi="Verdana"/>
          <w:bCs/>
          <w:color w:val="007671" w:themeColor="text2"/>
          <w:sz w:val="56"/>
          <w:szCs w:val="56"/>
          <w:lang w:val="en-GB"/>
        </w:rPr>
      </w:pPr>
      <w:r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 xml:space="preserve">IPMA </w:t>
      </w:r>
      <w:r w:rsidR="009F73D4"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>Certification</w:t>
      </w:r>
      <w:r w:rsidR="00576AC2"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 xml:space="preserve"> Level </w:t>
      </w:r>
      <w:r w:rsidR="00B27CF8"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>D 20</w:t>
      </w:r>
      <w:r w:rsidR="0099662E"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>2</w:t>
      </w:r>
      <w:r w:rsidR="00AC01D9">
        <w:rPr>
          <w:rFonts w:ascii="Verdana" w:hAnsi="Verdana"/>
          <w:bCs/>
          <w:color w:val="007671" w:themeColor="text2"/>
          <w:sz w:val="56"/>
          <w:szCs w:val="56"/>
          <w:lang w:val="en-GB"/>
        </w:rPr>
        <w:t>6</w:t>
      </w:r>
      <w:r w:rsidR="009F73D4" w:rsidRPr="0069332E">
        <w:rPr>
          <w:rFonts w:ascii="Verdana" w:hAnsi="Verdana"/>
          <w:bCs/>
          <w:color w:val="007671" w:themeColor="text2"/>
          <w:sz w:val="56"/>
          <w:szCs w:val="56"/>
          <w:lang w:val="en-GB"/>
        </w:rPr>
        <w:t xml:space="preserve"> </w:t>
      </w:r>
    </w:p>
    <w:p w14:paraId="7CE929E3" w14:textId="77777777" w:rsidR="008F1534" w:rsidRPr="0069332E" w:rsidRDefault="008F1534" w:rsidP="008F1534">
      <w:pPr>
        <w:rPr>
          <w:rFonts w:ascii="Verdana" w:hAnsi="Verdana"/>
          <w:sz w:val="20"/>
          <w:szCs w:val="20"/>
          <w:lang w:val="en-GB"/>
        </w:rPr>
      </w:pPr>
    </w:p>
    <w:p w14:paraId="7A687BF6" w14:textId="77777777" w:rsidR="00844AD2" w:rsidRDefault="00844AD2" w:rsidP="00844AD2">
      <w:pPr>
        <w:rPr>
          <w:rFonts w:ascii="Verdana" w:hAnsi="Verdana"/>
          <w:sz w:val="28"/>
          <w:szCs w:val="28"/>
          <w:lang w:val="en-US"/>
        </w:rPr>
      </w:pPr>
    </w:p>
    <w:p w14:paraId="614A0AB5" w14:textId="35E702F0" w:rsidR="00844AD2" w:rsidRPr="00844AD2" w:rsidRDefault="00844AD2" w:rsidP="00844AD2">
      <w:pPr>
        <w:rPr>
          <w:rFonts w:ascii="Verdana" w:hAnsi="Verdana"/>
          <w:b/>
          <w:sz w:val="28"/>
          <w:szCs w:val="28"/>
          <w:lang w:val="en-US"/>
        </w:rPr>
      </w:pPr>
      <w:r w:rsidRPr="00844AD2">
        <w:rPr>
          <w:rFonts w:ascii="Verdana" w:hAnsi="Verdana"/>
          <w:sz w:val="28"/>
          <w:szCs w:val="28"/>
          <w:lang w:val="en-US"/>
        </w:rPr>
        <w:t xml:space="preserve">Name: </w:t>
      </w:r>
      <w:r w:rsidRPr="00844AD2">
        <w:rPr>
          <w:rFonts w:ascii="Verdana" w:hAnsi="Verdana"/>
          <w:b/>
          <w:sz w:val="28"/>
          <w:szCs w:val="28"/>
          <w:lang w:val="en-US"/>
        </w:rPr>
        <w:t>_________________________________</w:t>
      </w:r>
    </w:p>
    <w:p w14:paraId="42B8FBD6" w14:textId="7089AEC6" w:rsidR="008E6EE8" w:rsidRPr="00844AD2" w:rsidRDefault="008E6EE8">
      <w:pPr>
        <w:rPr>
          <w:rFonts w:ascii="Verdana" w:hAnsi="Verdana"/>
          <w:sz w:val="20"/>
          <w:szCs w:val="20"/>
          <w:lang w:val="en-US"/>
        </w:rPr>
      </w:pPr>
    </w:p>
    <w:p w14:paraId="4DA22166" w14:textId="794D2250" w:rsidR="00844AD2" w:rsidRDefault="00844AD2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br w:type="page"/>
      </w:r>
    </w:p>
    <w:p w14:paraId="5FE82C08" w14:textId="6291B376" w:rsidR="00140DE4" w:rsidRPr="00844AD2" w:rsidRDefault="0043488F" w:rsidP="00844AD2">
      <w:pPr>
        <w:pStyle w:val="Overskrift2"/>
        <w:shd w:val="clear" w:color="auto" w:fill="007672"/>
        <w:jc w:val="center"/>
        <w:rPr>
          <w:rFonts w:ascii="Verdana" w:hAnsi="Verdana"/>
          <w:b w:val="0"/>
          <w:sz w:val="36"/>
          <w:szCs w:val="36"/>
          <w:lang w:val="en-GB"/>
        </w:rPr>
      </w:pPr>
      <w:bookmarkStart w:id="0" w:name="_CV_og_Ansøgning"/>
      <w:bookmarkEnd w:id="0"/>
      <w:r w:rsidRPr="00844AD2">
        <w:rPr>
          <w:rFonts w:ascii="Verdana" w:hAnsi="Verdana"/>
          <w:b w:val="0"/>
          <w:color w:val="FFFFFF" w:themeColor="background1"/>
          <w:sz w:val="36"/>
          <w:szCs w:val="36"/>
          <w:lang w:val="en-GB"/>
        </w:rPr>
        <w:lastRenderedPageBreak/>
        <w:t>CV</w:t>
      </w:r>
    </w:p>
    <w:p w14:paraId="5152A142" w14:textId="26227A05" w:rsidR="00E53629" w:rsidRPr="0069332E" w:rsidRDefault="006440F8" w:rsidP="00140DE4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>It is recommended to remove excess rows when the form is completed</w:t>
      </w:r>
      <w:r w:rsidR="00E53629" w:rsidRPr="0069332E">
        <w:rPr>
          <w:rFonts w:ascii="Verdana" w:hAnsi="Verdana"/>
          <w:sz w:val="18"/>
          <w:szCs w:val="18"/>
          <w:lang w:val="en-GB"/>
        </w:rPr>
        <w:t>.</w:t>
      </w:r>
      <w:r w:rsidR="00017997" w:rsidRPr="0069332E">
        <w:rPr>
          <w:rFonts w:ascii="Verdana" w:hAnsi="Verdana"/>
          <w:sz w:val="18"/>
          <w:szCs w:val="18"/>
          <w:lang w:val="en-GB"/>
        </w:rPr>
        <w:t xml:space="preserve"> </w:t>
      </w:r>
      <w:r w:rsidR="00E53629" w:rsidRPr="0069332E">
        <w:rPr>
          <w:rFonts w:ascii="Verdana" w:hAnsi="Verdana"/>
          <w:sz w:val="18"/>
          <w:szCs w:val="18"/>
          <w:lang w:val="en-GB"/>
        </w:rPr>
        <w:t>Expand the tables as needed.</w:t>
      </w:r>
    </w:p>
    <w:p w14:paraId="1FDDEEC1" w14:textId="77777777" w:rsidR="00025219" w:rsidRPr="0069332E" w:rsidRDefault="00025219" w:rsidP="00025219">
      <w:pPr>
        <w:rPr>
          <w:rFonts w:ascii="Verdana" w:hAnsi="Verdana"/>
          <w:sz w:val="18"/>
          <w:szCs w:val="18"/>
          <w:lang w:val="en-GB"/>
        </w:rPr>
      </w:pPr>
    </w:p>
    <w:p w14:paraId="41753DE4" w14:textId="07D56059" w:rsidR="00025219" w:rsidRPr="0069332E" w:rsidRDefault="00025219" w:rsidP="00025219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>Please fill one e-mail address only. We recommend you provide us your private mail address, so we can keep in contact after the certification process.</w:t>
      </w:r>
    </w:p>
    <w:p w14:paraId="3E5B97A8" w14:textId="77777777" w:rsidR="00025219" w:rsidRPr="0069332E" w:rsidRDefault="00025219" w:rsidP="00EB0714">
      <w:pPr>
        <w:rPr>
          <w:rFonts w:ascii="Verdana" w:hAnsi="Verdana"/>
          <w:b/>
          <w:sz w:val="18"/>
          <w:szCs w:val="18"/>
          <w:lang w:val="en-GB"/>
        </w:rPr>
      </w:pPr>
    </w:p>
    <w:p w14:paraId="2AAA83EC" w14:textId="7990AD77" w:rsidR="002029AD" w:rsidRPr="0069332E" w:rsidRDefault="006440F8" w:rsidP="00EB0714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Candidate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63"/>
        <w:gridCol w:w="992"/>
        <w:gridCol w:w="1134"/>
        <w:gridCol w:w="596"/>
        <w:gridCol w:w="1105"/>
        <w:gridCol w:w="1396"/>
        <w:gridCol w:w="1326"/>
      </w:tblGrid>
      <w:tr w:rsidR="002029AD" w:rsidRPr="0069332E" w14:paraId="7A97F1A0" w14:textId="77777777" w:rsidTr="006440F8">
        <w:tc>
          <w:tcPr>
            <w:tcW w:w="2127" w:type="dxa"/>
            <w:tcBorders>
              <w:right w:val="single" w:sz="4" w:space="0" w:color="auto"/>
            </w:tcBorders>
            <w:shd w:val="clear" w:color="auto" w:fill="DCE2E6" w:themeFill="accent3" w:themeFillTint="33"/>
          </w:tcPr>
          <w:p w14:paraId="6A93C56E" w14:textId="783CE2D6" w:rsidR="002029AD" w:rsidRPr="0069332E" w:rsidRDefault="006440F8" w:rsidP="00D944A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Name</w:t>
            </w:r>
            <w:r w:rsidR="002029AD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6186" w:type="dxa"/>
            <w:gridSpan w:val="6"/>
            <w:tcBorders>
              <w:left w:val="single" w:sz="4" w:space="0" w:color="auto"/>
            </w:tcBorders>
          </w:tcPr>
          <w:p w14:paraId="4209FEDA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26" w:type="dxa"/>
            <w:vMerge w:val="restart"/>
            <w:tcBorders>
              <w:left w:val="nil"/>
            </w:tcBorders>
            <w:vAlign w:val="center"/>
          </w:tcPr>
          <w:p w14:paraId="5622EC06" w14:textId="77777777" w:rsidR="002029AD" w:rsidRDefault="006440F8" w:rsidP="00D944A3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Photo</w:t>
            </w:r>
          </w:p>
          <w:p w14:paraId="4DCC71BC" w14:textId="77777777" w:rsidR="00844AD2" w:rsidRDefault="00844AD2" w:rsidP="00D944A3">
            <w:pPr>
              <w:spacing w:before="60" w:after="60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proofErr w:type="spellStart"/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ins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proofErr w:type="spellEnd"/>
          </w:p>
          <w:p w14:paraId="4E144495" w14:textId="02739DF5" w:rsidR="00844AD2" w:rsidRPr="0069332E" w:rsidRDefault="00844AD2" w:rsidP="00D944A3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photo</w:t>
            </w:r>
            <w:proofErr w:type="spellEnd"/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  <w:tr w:rsidR="002029AD" w:rsidRPr="0069332E" w14:paraId="7FFC3638" w14:textId="77777777" w:rsidTr="006440F8">
        <w:tc>
          <w:tcPr>
            <w:tcW w:w="2127" w:type="dxa"/>
            <w:tcBorders>
              <w:right w:val="single" w:sz="4" w:space="0" w:color="auto"/>
            </w:tcBorders>
            <w:shd w:val="clear" w:color="auto" w:fill="DCE2E6" w:themeFill="accent3" w:themeFillTint="33"/>
          </w:tcPr>
          <w:p w14:paraId="383D5E93" w14:textId="6ADD53CF" w:rsidR="002029AD" w:rsidRPr="0069332E" w:rsidRDefault="006440F8" w:rsidP="00D944A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Phone</w:t>
            </w:r>
            <w:r w:rsidR="002029AD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14:paraId="2561F449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39E567EA" w14:textId="47E50C8F" w:rsidR="002029AD" w:rsidRPr="0069332E" w:rsidRDefault="002029AD" w:rsidP="00D944A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Mobil</w:t>
            </w:r>
            <w:r w:rsidR="006440F8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e</w:t>
            </w: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D05C38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446E8C83" w14:textId="2296F5DD" w:rsidR="007734CE" w:rsidRPr="0069332E" w:rsidRDefault="006440F8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Date of birth</w:t>
            </w:r>
            <w:r w:rsidR="0096271A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01151F5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13821214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029AD" w:rsidRPr="0069332E" w14:paraId="4618E0BB" w14:textId="77777777" w:rsidTr="006440F8">
        <w:trPr>
          <w:trHeight w:val="391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DCE2E6" w:themeFill="accent3" w:themeFillTint="33"/>
          </w:tcPr>
          <w:p w14:paraId="09B901F3" w14:textId="0718D127" w:rsidR="002029AD" w:rsidRPr="0069332E" w:rsidRDefault="002029AD" w:rsidP="006440F8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E-mail</w:t>
            </w:r>
            <w:r w:rsidR="008E6EE8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6440F8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8C87A5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3F3C798B" w14:textId="5E1C8B4D" w:rsidR="002029AD" w:rsidRPr="0069332E" w:rsidRDefault="002029AD" w:rsidP="00D944A3">
            <w:pPr>
              <w:spacing w:before="60" w:after="60"/>
              <w:rPr>
                <w:rFonts w:ascii="Verdana" w:hAnsi="Verdana"/>
                <w:b/>
                <w:color w:val="FF0000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E-mail </w:t>
            </w:r>
            <w:r w:rsidR="008E6EE8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p</w:t>
            </w: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rivat</w:t>
            </w:r>
            <w:r w:rsidR="006440F8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e</w:t>
            </w: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25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F909B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</w:tcBorders>
          </w:tcPr>
          <w:p w14:paraId="062B4C40" w14:textId="77777777" w:rsidR="002029AD" w:rsidRPr="0069332E" w:rsidRDefault="002029AD" w:rsidP="00D944A3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3724997" w14:textId="77777777" w:rsidR="002029AD" w:rsidRPr="0069332E" w:rsidRDefault="002029AD" w:rsidP="00EB0714">
      <w:pPr>
        <w:rPr>
          <w:rFonts w:ascii="Verdana" w:hAnsi="Verdana"/>
          <w:sz w:val="18"/>
          <w:szCs w:val="18"/>
          <w:lang w:val="en-GB"/>
        </w:rPr>
      </w:pPr>
    </w:p>
    <w:p w14:paraId="127DEFAA" w14:textId="56A98753" w:rsidR="00EB0714" w:rsidRPr="0069332E" w:rsidRDefault="00B54868" w:rsidP="00EB0714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CV</w:t>
      </w:r>
      <w:r w:rsidR="006440F8" w:rsidRPr="0069332E">
        <w:rPr>
          <w:rFonts w:ascii="Verdana" w:hAnsi="Verdana"/>
          <w:b/>
          <w:sz w:val="18"/>
          <w:szCs w:val="18"/>
          <w:lang w:val="en-GB"/>
        </w:rPr>
        <w:t xml:space="preserve"> Self-assessment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33"/>
      </w:tblGrid>
      <w:tr w:rsidR="00BD29FA" w:rsidRPr="008040E6" w14:paraId="717A3507" w14:textId="77777777" w:rsidTr="00525FE7">
        <w:tc>
          <w:tcPr>
            <w:tcW w:w="9633" w:type="dxa"/>
            <w:gridSpan w:val="2"/>
            <w:shd w:val="clear" w:color="auto" w:fill="DCE2E6" w:themeFill="accent3" w:themeFillTint="33"/>
          </w:tcPr>
          <w:p w14:paraId="527990F2" w14:textId="77777777" w:rsidR="00BD29FA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>I hereby apply to become IPMA certified® at the specified level, as I, based on the self-assessment, declare that I meet the required requirements regarding experience and skills. I also accept and will comply with the Code of Conduct for IPMA Certified Project Managers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, and the ownership and use of the certificate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, as evidenced by the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certification Guide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</w:p>
          <w:p w14:paraId="1CBA6A29" w14:textId="77777777" w:rsidR="00BD29FA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I further agree that all information used by IPMA certification may be used by the IPMA Certification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body</w:t>
            </w:r>
            <w:r w:rsidRPr="00B55C0C">
              <w:rPr>
                <w:rFonts w:ascii="Verdana" w:hAnsi="Verdana"/>
                <w:sz w:val="18"/>
                <w:szCs w:val="18"/>
                <w:lang w:val="en-GB"/>
              </w:rPr>
              <w:t xml:space="preserve"> in Denmark, which means that the information is processed confidentially and stored for 6 years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. I agree that data provided by me can be shared with IPMA for audit purposes.</w:t>
            </w:r>
          </w:p>
          <w:p w14:paraId="36875CFE" w14:textId="77777777" w:rsidR="00BD29FA" w:rsidRDefault="00BD29FA" w:rsidP="00BD29F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02075BA9" w14:textId="77777777" w:rsidR="00BD29FA" w:rsidRPr="00DF3CD2" w:rsidRDefault="00BD29FA" w:rsidP="00BD29FA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DF3CD2">
              <w:rPr>
                <w:rFonts w:ascii="Verdana" w:hAnsi="Verdana"/>
                <w:bCs/>
                <w:sz w:val="18"/>
                <w:szCs w:val="18"/>
                <w:lang w:val="en-GB"/>
              </w:rPr>
              <w:t>I also agree to follow the certification process and procedures as described in the certification guide.</w:t>
            </w:r>
          </w:p>
          <w:p w14:paraId="6F541EA2" w14:textId="77777777" w:rsidR="00BD29FA" w:rsidRDefault="00BD29FA" w:rsidP="00BD29F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045FFD04" w14:textId="09282E8F" w:rsidR="00BD29FA" w:rsidRPr="0069332E" w:rsidRDefault="00BD29FA" w:rsidP="00BD29F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DF3CD2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I’m aware about the </w:t>
            </w:r>
            <w:r w:rsidRPr="00D86415">
              <w:rPr>
                <w:rFonts w:ascii="Verdana" w:hAnsi="Verdana"/>
                <w:bCs/>
                <w:sz w:val="18"/>
                <w:szCs w:val="18"/>
                <w:lang w:val="en-GB"/>
              </w:rPr>
              <w:t>financial terms and conditions</w:t>
            </w:r>
            <w:r w:rsidRPr="00DF3CD2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found on IPMA.DK and the process for appeals and complaints as described in the certification guide.</w:t>
            </w:r>
          </w:p>
        </w:tc>
      </w:tr>
      <w:tr w:rsidR="00BD29FA" w:rsidRPr="00844AD2" w14:paraId="50F291E9" w14:textId="77777777" w:rsidTr="00025219">
        <w:trPr>
          <w:trHeight w:val="824"/>
        </w:trPr>
        <w:tc>
          <w:tcPr>
            <w:tcW w:w="1800" w:type="dxa"/>
          </w:tcPr>
          <w:p w14:paraId="78513EAE" w14:textId="7FB295AB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124C406" w14:textId="335896F4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8A3CE07" w14:textId="77777777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C4161FA" w14:textId="77777777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FDEA434" w14:textId="23FDE36B" w:rsidR="00BD29FA" w:rsidRPr="0069332E" w:rsidRDefault="00BD29FA" w:rsidP="00BD29F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833" w:type="dxa"/>
          </w:tcPr>
          <w:p w14:paraId="7B4E36A1" w14:textId="6F23D601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CD5E10B" w14:textId="77777777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FADAE83" w14:textId="250CC3A3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5BA1B34" w14:textId="77777777" w:rsidR="00BD29FA" w:rsidRPr="0069332E" w:rsidRDefault="00BD29FA" w:rsidP="00BD29F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292B33B" w14:textId="22EA1DB4" w:rsidR="00BD29FA" w:rsidRPr="0069332E" w:rsidRDefault="00BD29FA" w:rsidP="00BD29F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Sign: </w:t>
            </w:r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proofErr w:type="spellStart"/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ins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proofErr w:type="spellEnd"/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signatur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e</w:t>
            </w:r>
            <w:proofErr w:type="spellEnd"/>
            <w:r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04D46953" w14:textId="77777777" w:rsidR="00EB0714" w:rsidRPr="0069332E" w:rsidRDefault="00EB0714" w:rsidP="00EB0714">
      <w:pPr>
        <w:rPr>
          <w:rFonts w:ascii="Verdana" w:hAnsi="Verdana"/>
          <w:b/>
          <w:sz w:val="18"/>
          <w:szCs w:val="18"/>
          <w:lang w:val="en-GB"/>
        </w:rPr>
      </w:pPr>
    </w:p>
    <w:p w14:paraId="63D938D1" w14:textId="08D719F4" w:rsidR="00D3426A" w:rsidRPr="0069332E" w:rsidRDefault="006440F8" w:rsidP="00D3426A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Use of my personal data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33"/>
      </w:tblGrid>
      <w:tr w:rsidR="005931B0" w:rsidRPr="008040E6" w14:paraId="16FFDE49" w14:textId="77777777" w:rsidTr="00525FE7">
        <w:tc>
          <w:tcPr>
            <w:tcW w:w="9633" w:type="dxa"/>
            <w:gridSpan w:val="2"/>
            <w:shd w:val="clear" w:color="auto" w:fill="DCE2E6" w:themeFill="accent3" w:themeFillTint="33"/>
          </w:tcPr>
          <w:p w14:paraId="144973D9" w14:textId="77777777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I authorize my personal data to be used by Danish Project Management and the IPMA Certification Organization in Denmark for the purpose of sending information and relevant news</w:t>
            </w:r>
          </w:p>
          <w:p w14:paraId="60EE0513" w14:textId="77777777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If you grant permission, please mark this box</w:t>
            </w:r>
          </w:p>
          <w:p w14:paraId="3AF653F6" w14:textId="2645A16A" w:rsidR="00167C95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If you </w:t>
            </w: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don’t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grant permission, please mark this box</w:t>
            </w:r>
          </w:p>
        </w:tc>
      </w:tr>
      <w:tr w:rsidR="005931B0" w:rsidRPr="00844AD2" w14:paraId="01CE3D35" w14:textId="77777777" w:rsidTr="00525FE7">
        <w:trPr>
          <w:trHeight w:val="614"/>
        </w:trPr>
        <w:tc>
          <w:tcPr>
            <w:tcW w:w="1800" w:type="dxa"/>
          </w:tcPr>
          <w:p w14:paraId="0C988F62" w14:textId="77777777" w:rsidR="00167C95" w:rsidRPr="0069332E" w:rsidRDefault="00167C95" w:rsidP="007A0A50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3C14AFD" w14:textId="77777777" w:rsidR="00167C95" w:rsidRPr="0069332E" w:rsidRDefault="00167C95" w:rsidP="007A0A50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966A214" w14:textId="77777777" w:rsidR="00167C95" w:rsidRPr="0069332E" w:rsidRDefault="00167C95" w:rsidP="007A0A50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164AEC3" w14:textId="60B38820" w:rsidR="005931B0" w:rsidRPr="0069332E" w:rsidRDefault="005931B0" w:rsidP="007A0A50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Dat</w:t>
            </w:r>
            <w:r w:rsidR="00E53629" w:rsidRPr="0069332E">
              <w:rPr>
                <w:rFonts w:ascii="Verdana" w:hAnsi="Verdana"/>
                <w:sz w:val="18"/>
                <w:szCs w:val="18"/>
                <w:lang w:val="en-GB"/>
              </w:rPr>
              <w:t>e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</w:tc>
        <w:tc>
          <w:tcPr>
            <w:tcW w:w="7833" w:type="dxa"/>
          </w:tcPr>
          <w:p w14:paraId="22511E6B" w14:textId="48C3883B" w:rsidR="005931B0" w:rsidRPr="0069332E" w:rsidRDefault="005931B0" w:rsidP="007A0A50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D08A772" w14:textId="77777777" w:rsidR="00167C95" w:rsidRPr="0069332E" w:rsidRDefault="00167C95" w:rsidP="007A0A50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00C7935" w14:textId="77777777" w:rsidR="00167C95" w:rsidRPr="0069332E" w:rsidRDefault="00167C95" w:rsidP="007A0A50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992DA52" w14:textId="3B4B3B59" w:rsidR="005931B0" w:rsidRPr="0069332E" w:rsidRDefault="00E53629" w:rsidP="007A0A50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Sign: </w:t>
            </w:r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proofErr w:type="spellStart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ins</w:t>
            </w:r>
            <w:r w:rsidR="00844AD2"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proofErr w:type="spellEnd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signatur</w:t>
            </w:r>
            <w:r w:rsidR="00844AD2">
              <w:rPr>
                <w:rFonts w:ascii="Verdana" w:hAnsi="Verdana"/>
                <w:i/>
                <w:iCs/>
                <w:sz w:val="18"/>
                <w:szCs w:val="18"/>
              </w:rPr>
              <w:t>e</w:t>
            </w:r>
            <w:proofErr w:type="spellEnd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600EBD52" w14:textId="77777777" w:rsidR="00D3426A" w:rsidRPr="0069332E" w:rsidRDefault="00D3426A" w:rsidP="00840690">
      <w:pPr>
        <w:jc w:val="right"/>
        <w:rPr>
          <w:rFonts w:ascii="Verdana" w:hAnsi="Verdana"/>
          <w:b/>
          <w:sz w:val="18"/>
          <w:szCs w:val="18"/>
          <w:lang w:val="en-GB"/>
        </w:rPr>
      </w:pPr>
    </w:p>
    <w:p w14:paraId="3081CCEE" w14:textId="37C75CD4" w:rsidR="000322B5" w:rsidRPr="0069332E" w:rsidRDefault="000322B5" w:rsidP="000322B5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Publi</w:t>
      </w:r>
      <w:r w:rsidR="00E53629" w:rsidRPr="0069332E">
        <w:rPr>
          <w:rFonts w:ascii="Verdana" w:hAnsi="Verdana"/>
          <w:b/>
          <w:sz w:val="18"/>
          <w:szCs w:val="18"/>
          <w:lang w:val="en-GB"/>
        </w:rPr>
        <w:t>shing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33"/>
      </w:tblGrid>
      <w:tr w:rsidR="00E53629" w:rsidRPr="008040E6" w14:paraId="3CFC51D8" w14:textId="77777777" w:rsidTr="00525FE7">
        <w:tc>
          <w:tcPr>
            <w:tcW w:w="9633" w:type="dxa"/>
            <w:gridSpan w:val="2"/>
            <w:shd w:val="clear" w:color="auto" w:fill="DCE2E6" w:themeFill="accent3" w:themeFillTint="33"/>
          </w:tcPr>
          <w:p w14:paraId="7B7E7601" w14:textId="5F11469B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If a certificate is awarded, this will be stated in the Danish Project Management Journal. In addition, </w:t>
            </w:r>
            <w:r w:rsidR="00B55C0C"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your name 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and certification level will be published on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IPMA.world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for </w:t>
            </w:r>
            <w:r w:rsidR="00B55C0C" w:rsidRPr="0069332E">
              <w:rPr>
                <w:rFonts w:ascii="Verdana" w:hAnsi="Verdana"/>
                <w:sz w:val="18"/>
                <w:szCs w:val="18"/>
                <w:lang w:val="en-GB"/>
              </w:rPr>
              <w:t>5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years</w:t>
            </w:r>
            <w:r w:rsidR="00025219" w:rsidRPr="0069332E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3D81F641" w14:textId="77777777" w:rsidR="00E53629" w:rsidRPr="0069332E" w:rsidRDefault="00E5362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If you wish to be published as certified, please indicate this by ticking this box</w:t>
            </w:r>
          </w:p>
          <w:p w14:paraId="3DD0F90D" w14:textId="77777777" w:rsidR="00E53629" w:rsidRPr="0069332E" w:rsidRDefault="00E5362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sym w:font="Wingdings" w:char="F06F"/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If you don’t wish to be published as certified, please indicate this by ticking this box</w:t>
            </w:r>
          </w:p>
          <w:p w14:paraId="269F0129" w14:textId="4FE7679B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E53629" w:rsidRPr="00844AD2" w14:paraId="26061DB8" w14:textId="77777777" w:rsidTr="00525FE7">
        <w:trPr>
          <w:trHeight w:val="614"/>
        </w:trPr>
        <w:tc>
          <w:tcPr>
            <w:tcW w:w="1800" w:type="dxa"/>
          </w:tcPr>
          <w:p w14:paraId="36DC9E0A" w14:textId="77777777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CF717DC" w14:textId="77777777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DD4CA79" w14:textId="77777777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7687266" w14:textId="1A402D8C" w:rsidR="00E53629" w:rsidRPr="0069332E" w:rsidRDefault="00E53629" w:rsidP="00E5362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7833" w:type="dxa"/>
          </w:tcPr>
          <w:p w14:paraId="2CF9A95E" w14:textId="104E18AD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0E34DB9" w14:textId="77777777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F25F11F" w14:textId="77777777" w:rsidR="00E53629" w:rsidRPr="0069332E" w:rsidRDefault="00E53629" w:rsidP="00E5362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DA03461" w14:textId="29C856C4" w:rsidR="00E53629" w:rsidRPr="0069332E" w:rsidRDefault="00E53629" w:rsidP="00E5362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Sign: </w:t>
            </w:r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proofErr w:type="spellStart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ins</w:t>
            </w:r>
            <w:r w:rsidR="00844AD2">
              <w:rPr>
                <w:rFonts w:ascii="Verdana" w:hAnsi="Verdana"/>
                <w:i/>
                <w:iCs/>
                <w:sz w:val="18"/>
                <w:szCs w:val="18"/>
              </w:rPr>
              <w:t>ert</w:t>
            </w:r>
            <w:proofErr w:type="spellEnd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signatur</w:t>
            </w:r>
            <w:r w:rsidR="00844AD2">
              <w:rPr>
                <w:rFonts w:ascii="Verdana" w:hAnsi="Verdana"/>
                <w:i/>
                <w:iCs/>
                <w:sz w:val="18"/>
                <w:szCs w:val="18"/>
              </w:rPr>
              <w:t>e</w:t>
            </w:r>
            <w:proofErr w:type="spellEnd"/>
            <w:r w:rsidR="00844AD2" w:rsidRPr="0057506E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6AD3AE27" w14:textId="77777777" w:rsidR="005D0658" w:rsidRPr="0069332E" w:rsidRDefault="005D0658" w:rsidP="00140DE4">
      <w:pPr>
        <w:rPr>
          <w:rFonts w:ascii="Verdana" w:hAnsi="Verdana"/>
          <w:sz w:val="18"/>
          <w:szCs w:val="18"/>
          <w:lang w:val="en-GB"/>
        </w:rPr>
      </w:pPr>
    </w:p>
    <w:p w14:paraId="55CCED53" w14:textId="185CC9E5" w:rsidR="005D0658" w:rsidRPr="0069332E" w:rsidRDefault="00E53629" w:rsidP="005D0658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Reasons</w:t>
      </w:r>
    </w:p>
    <w:p w14:paraId="660DBCB0" w14:textId="08D8E358" w:rsidR="00E53629" w:rsidRPr="0069332E" w:rsidRDefault="00E53629" w:rsidP="00E53629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 xml:space="preserve">Why do you want to be certified as </w:t>
      </w:r>
      <w:r w:rsidR="00F53BEE" w:rsidRPr="0069332E">
        <w:rPr>
          <w:rFonts w:ascii="Verdana" w:hAnsi="Verdana"/>
          <w:sz w:val="18"/>
          <w:szCs w:val="18"/>
          <w:lang w:val="en-GB"/>
        </w:rPr>
        <w:t xml:space="preserve">Project Management </w:t>
      </w:r>
      <w:r w:rsidR="00025219" w:rsidRPr="0069332E">
        <w:rPr>
          <w:rFonts w:ascii="Verdana" w:hAnsi="Verdana"/>
          <w:sz w:val="18"/>
          <w:szCs w:val="18"/>
          <w:lang w:val="en-GB"/>
        </w:rPr>
        <w:t>Associate?</w:t>
      </w:r>
      <w:r w:rsidRPr="0069332E">
        <w:rPr>
          <w:rFonts w:ascii="Verdana" w:hAnsi="Verdana"/>
          <w:sz w:val="18"/>
          <w:szCs w:val="18"/>
          <w:lang w:val="en-GB"/>
        </w:rPr>
        <w:t xml:space="preserve"> Expected volume is 100-200 words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D0658" w:rsidRPr="0069332E" w14:paraId="1B6A73F4" w14:textId="77777777" w:rsidTr="00525FE7">
        <w:tc>
          <w:tcPr>
            <w:tcW w:w="9639" w:type="dxa"/>
          </w:tcPr>
          <w:p w14:paraId="340B4E6C" w14:textId="77777777" w:rsidR="005D0658" w:rsidRPr="0069332E" w:rsidRDefault="005D0658" w:rsidP="002D263D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0CC65D1" w14:textId="77777777" w:rsidR="008F1B04" w:rsidRPr="0069332E" w:rsidRDefault="008F1B04" w:rsidP="002D263D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C6AE1F0" w14:textId="77777777" w:rsidR="008F1B04" w:rsidRPr="0069332E" w:rsidRDefault="008F1B04" w:rsidP="002D263D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5DEF2138" w14:textId="77777777" w:rsidR="00B10A0A" w:rsidRPr="0069332E" w:rsidRDefault="00B10A0A" w:rsidP="00B10A0A">
      <w:pPr>
        <w:pStyle w:val="Default"/>
        <w:rPr>
          <w:lang w:val="en-GB"/>
        </w:rPr>
      </w:pPr>
    </w:p>
    <w:p w14:paraId="39DA496B" w14:textId="1C1811D9" w:rsidR="00140DE4" w:rsidRPr="0069332E" w:rsidRDefault="00E53629" w:rsidP="00140DE4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Higher education – start with the latest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620"/>
        <w:gridCol w:w="4365"/>
        <w:gridCol w:w="3973"/>
      </w:tblGrid>
      <w:tr w:rsidR="005E62A5" w:rsidRPr="0069332E" w14:paraId="14B2EBBE" w14:textId="77777777" w:rsidTr="00525FE7">
        <w:tc>
          <w:tcPr>
            <w:tcW w:w="1247" w:type="dxa"/>
            <w:gridSpan w:val="2"/>
            <w:shd w:val="clear" w:color="auto" w:fill="DCE2E6" w:themeFill="accent3" w:themeFillTint="33"/>
          </w:tcPr>
          <w:p w14:paraId="4B324F00" w14:textId="2E27C4B9" w:rsidR="005E62A5" w:rsidRPr="0069332E" w:rsidRDefault="005E62A5" w:rsidP="004D6B7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Period:  </w:t>
            </w:r>
            <w:r w:rsidR="00E53629" w:rsidRPr="0069332E">
              <w:rPr>
                <w:rFonts w:ascii="Verdana" w:hAnsi="Verdana"/>
                <w:sz w:val="18"/>
                <w:szCs w:val="18"/>
                <w:lang w:val="en-GB"/>
              </w:rPr>
              <w:t>Year</w:t>
            </w:r>
          </w:p>
        </w:tc>
        <w:tc>
          <w:tcPr>
            <w:tcW w:w="4393" w:type="dxa"/>
            <w:vMerge w:val="restart"/>
            <w:shd w:val="clear" w:color="auto" w:fill="DCE2E6" w:themeFill="accent3" w:themeFillTint="33"/>
          </w:tcPr>
          <w:p w14:paraId="640DA20B" w14:textId="77777777" w:rsidR="005E62A5" w:rsidRPr="0069332E" w:rsidRDefault="005E62A5" w:rsidP="006F2012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Institution:</w:t>
            </w:r>
          </w:p>
        </w:tc>
        <w:tc>
          <w:tcPr>
            <w:tcW w:w="3999" w:type="dxa"/>
            <w:vMerge w:val="restart"/>
            <w:shd w:val="clear" w:color="auto" w:fill="DCE2E6" w:themeFill="accent3" w:themeFillTint="33"/>
          </w:tcPr>
          <w:p w14:paraId="7A0E612D" w14:textId="131AF312" w:rsidR="005E62A5" w:rsidRPr="0069332E" w:rsidRDefault="00E53629" w:rsidP="006F2012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Title</w:t>
            </w:r>
            <w:r w:rsidR="005E62A5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</w:tr>
      <w:tr w:rsidR="005E62A5" w:rsidRPr="0069332E" w14:paraId="12573D49" w14:textId="77777777" w:rsidTr="00525FE7">
        <w:tc>
          <w:tcPr>
            <w:tcW w:w="626" w:type="dxa"/>
            <w:shd w:val="clear" w:color="auto" w:fill="DCE2E6" w:themeFill="accent3" w:themeFillTint="33"/>
          </w:tcPr>
          <w:p w14:paraId="2F0A9D2F" w14:textId="6231F500" w:rsidR="005E62A5" w:rsidRPr="0069332E" w:rsidRDefault="00E53629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</w:tc>
        <w:tc>
          <w:tcPr>
            <w:tcW w:w="621" w:type="dxa"/>
            <w:shd w:val="clear" w:color="auto" w:fill="DCE2E6" w:themeFill="accent3" w:themeFillTint="33"/>
          </w:tcPr>
          <w:p w14:paraId="453CE0A7" w14:textId="26C369B4" w:rsidR="005E62A5" w:rsidRPr="0069332E" w:rsidRDefault="005E62A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T</w:t>
            </w:r>
            <w:r w:rsidR="00E53629" w:rsidRPr="0069332E">
              <w:rPr>
                <w:rFonts w:ascii="Verdana" w:hAnsi="Verdana"/>
                <w:sz w:val="18"/>
                <w:szCs w:val="18"/>
                <w:lang w:val="en-GB"/>
              </w:rPr>
              <w:t>o</w:t>
            </w:r>
          </w:p>
        </w:tc>
        <w:tc>
          <w:tcPr>
            <w:tcW w:w="4393" w:type="dxa"/>
            <w:vMerge/>
            <w:shd w:val="clear" w:color="auto" w:fill="DCE2E6" w:themeFill="accent3" w:themeFillTint="33"/>
          </w:tcPr>
          <w:p w14:paraId="4B833292" w14:textId="77777777" w:rsidR="005E62A5" w:rsidRPr="0069332E" w:rsidRDefault="005E62A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99" w:type="dxa"/>
            <w:vMerge/>
            <w:shd w:val="clear" w:color="auto" w:fill="DCE2E6" w:themeFill="accent3" w:themeFillTint="33"/>
          </w:tcPr>
          <w:p w14:paraId="0337E4F5" w14:textId="77777777" w:rsidR="005E62A5" w:rsidRPr="0069332E" w:rsidRDefault="005E62A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322B5" w:rsidRPr="0069332E" w14:paraId="0ABD20C7" w14:textId="77777777" w:rsidTr="00525FE7">
        <w:tc>
          <w:tcPr>
            <w:tcW w:w="626" w:type="dxa"/>
          </w:tcPr>
          <w:p w14:paraId="37D6C86E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621" w:type="dxa"/>
          </w:tcPr>
          <w:p w14:paraId="45D3E333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93" w:type="dxa"/>
          </w:tcPr>
          <w:p w14:paraId="6CC0010E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99" w:type="dxa"/>
          </w:tcPr>
          <w:p w14:paraId="1CF554A6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322B5" w:rsidRPr="0069332E" w14:paraId="0DC135F0" w14:textId="77777777" w:rsidTr="00525FE7">
        <w:tc>
          <w:tcPr>
            <w:tcW w:w="626" w:type="dxa"/>
          </w:tcPr>
          <w:p w14:paraId="149F15D0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621" w:type="dxa"/>
          </w:tcPr>
          <w:p w14:paraId="361483C9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93" w:type="dxa"/>
          </w:tcPr>
          <w:p w14:paraId="4C108AD7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99" w:type="dxa"/>
          </w:tcPr>
          <w:p w14:paraId="31AB2542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322B5" w:rsidRPr="0069332E" w14:paraId="38969C9B" w14:textId="77777777" w:rsidTr="00525FE7">
        <w:tc>
          <w:tcPr>
            <w:tcW w:w="626" w:type="dxa"/>
          </w:tcPr>
          <w:p w14:paraId="483EED50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621" w:type="dxa"/>
          </w:tcPr>
          <w:p w14:paraId="3122E796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93" w:type="dxa"/>
          </w:tcPr>
          <w:p w14:paraId="231B30F2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99" w:type="dxa"/>
          </w:tcPr>
          <w:p w14:paraId="65318A61" w14:textId="77777777" w:rsidR="000322B5" w:rsidRPr="0069332E" w:rsidRDefault="000322B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0502B955" w14:textId="77777777" w:rsidR="00140DE4" w:rsidRPr="0069332E" w:rsidRDefault="00140DE4" w:rsidP="00140DE4">
      <w:pPr>
        <w:rPr>
          <w:rFonts w:ascii="Verdana" w:hAnsi="Verdana"/>
          <w:sz w:val="18"/>
          <w:szCs w:val="18"/>
          <w:lang w:val="en-GB"/>
        </w:rPr>
      </w:pPr>
    </w:p>
    <w:p w14:paraId="548CAF3F" w14:textId="41F0E712" w:rsidR="000322B5" w:rsidRPr="0069332E" w:rsidRDefault="00E53629" w:rsidP="000322B5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Company where I am currently employed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8392"/>
      </w:tblGrid>
      <w:tr w:rsidR="000322B5" w:rsidRPr="0069332E" w14:paraId="1F75E925" w14:textId="77777777" w:rsidTr="00525FE7">
        <w:tc>
          <w:tcPr>
            <w:tcW w:w="1247" w:type="dxa"/>
            <w:shd w:val="clear" w:color="auto" w:fill="DCE2E6" w:themeFill="accent3" w:themeFillTint="33"/>
          </w:tcPr>
          <w:p w14:paraId="342BD4A9" w14:textId="1D2428E0" w:rsidR="000322B5" w:rsidRPr="0069332E" w:rsidRDefault="00E53629" w:rsidP="00783C5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Name</w:t>
            </w:r>
            <w:r w:rsidR="000322B5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8392" w:type="dxa"/>
          </w:tcPr>
          <w:p w14:paraId="108A29E5" w14:textId="77777777" w:rsidR="000322B5" w:rsidRPr="0069332E" w:rsidRDefault="000322B5" w:rsidP="00783C5B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322B5" w:rsidRPr="0069332E" w14:paraId="16E33286" w14:textId="77777777" w:rsidTr="00525FE7">
        <w:tc>
          <w:tcPr>
            <w:tcW w:w="1247" w:type="dxa"/>
            <w:shd w:val="clear" w:color="auto" w:fill="DCE2E6" w:themeFill="accent3" w:themeFillTint="33"/>
          </w:tcPr>
          <w:p w14:paraId="097DF7B4" w14:textId="2D3DA43F" w:rsidR="000322B5" w:rsidRPr="0069332E" w:rsidRDefault="00025219" w:rsidP="00783C5B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Address</w:t>
            </w:r>
            <w:r w:rsidR="000322B5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8392" w:type="dxa"/>
          </w:tcPr>
          <w:p w14:paraId="40945DE7" w14:textId="77777777" w:rsidR="000322B5" w:rsidRPr="0069332E" w:rsidRDefault="000322B5" w:rsidP="00783C5B">
            <w:pPr>
              <w:spacing w:before="60" w:after="6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578D07F8" w14:textId="4427466D" w:rsidR="005D0658" w:rsidRPr="0069332E" w:rsidRDefault="005D0658">
      <w:pPr>
        <w:rPr>
          <w:rFonts w:ascii="Verdana" w:hAnsi="Verdana"/>
          <w:b/>
          <w:sz w:val="18"/>
          <w:szCs w:val="18"/>
          <w:lang w:val="en-GB"/>
        </w:rPr>
      </w:pPr>
    </w:p>
    <w:p w14:paraId="587788DD" w14:textId="24198808" w:rsidR="004D2077" w:rsidRPr="0069332E" w:rsidRDefault="00E53629" w:rsidP="00140DE4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Career - start with the latest</w:t>
      </w:r>
    </w:p>
    <w:p w14:paraId="2CABF88E" w14:textId="04B2E705" w:rsidR="00E53629" w:rsidRPr="0069332E" w:rsidRDefault="00E53629" w:rsidP="00E53629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 xml:space="preserve">If you have changed function in a company, a new line is used in the form. If you have had leave or sabbatical periods, this is </w:t>
      </w:r>
      <w:r w:rsidR="004C2124" w:rsidRPr="0069332E">
        <w:rPr>
          <w:rFonts w:ascii="Verdana" w:hAnsi="Verdana"/>
          <w:sz w:val="18"/>
          <w:szCs w:val="18"/>
          <w:lang w:val="en-GB"/>
        </w:rPr>
        <w:t>stated.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23"/>
        <w:gridCol w:w="3883"/>
        <w:gridCol w:w="4252"/>
      </w:tblGrid>
      <w:tr w:rsidR="00DB51FE" w:rsidRPr="008040E6" w14:paraId="3EEA4313" w14:textId="77777777" w:rsidTr="00025219">
        <w:tc>
          <w:tcPr>
            <w:tcW w:w="1646" w:type="dxa"/>
            <w:gridSpan w:val="2"/>
            <w:shd w:val="clear" w:color="auto" w:fill="DCE2E6" w:themeFill="accent3" w:themeFillTint="33"/>
          </w:tcPr>
          <w:p w14:paraId="18EE0402" w14:textId="169E7FA8" w:rsidR="00DB51FE" w:rsidRPr="0069332E" w:rsidRDefault="00F5630E" w:rsidP="006F2012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Period: </w:t>
            </w:r>
          </w:p>
        </w:tc>
        <w:tc>
          <w:tcPr>
            <w:tcW w:w="3883" w:type="dxa"/>
            <w:vMerge w:val="restart"/>
            <w:shd w:val="clear" w:color="auto" w:fill="DCE2E6" w:themeFill="accent3" w:themeFillTint="33"/>
          </w:tcPr>
          <w:p w14:paraId="7E1C80C9" w14:textId="2B7A6C6F" w:rsidR="00DB51FE" w:rsidRPr="0069332E" w:rsidRDefault="00F5630E" w:rsidP="006F2012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Company</w:t>
            </w:r>
            <w:r w:rsidR="00DB51FE"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:</w:t>
            </w:r>
          </w:p>
          <w:p w14:paraId="2685AAD6" w14:textId="5CFD0844" w:rsidR="00DB51FE" w:rsidRPr="0069332E" w:rsidRDefault="00F5630E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By change of function insert a new </w:t>
            </w:r>
            <w:r w:rsidR="00025219" w:rsidRPr="0069332E">
              <w:rPr>
                <w:rFonts w:ascii="Verdana" w:hAnsi="Verdana"/>
                <w:sz w:val="18"/>
                <w:szCs w:val="18"/>
                <w:lang w:val="en-GB"/>
              </w:rPr>
              <w:t>r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ow</w:t>
            </w:r>
          </w:p>
        </w:tc>
        <w:tc>
          <w:tcPr>
            <w:tcW w:w="4252" w:type="dxa"/>
            <w:vMerge w:val="restart"/>
            <w:shd w:val="clear" w:color="auto" w:fill="DCE2E6" w:themeFill="accent3" w:themeFillTint="33"/>
          </w:tcPr>
          <w:p w14:paraId="6E52EDCE" w14:textId="77777777" w:rsidR="00F5630E" w:rsidRPr="0069332E" w:rsidRDefault="00F5630E" w:rsidP="00F5630E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Function/responsibility</w:t>
            </w:r>
          </w:p>
          <w:p w14:paraId="687A826B" w14:textId="13F681CE" w:rsidR="00DB51FE" w:rsidRPr="0069332E" w:rsidRDefault="00F5630E" w:rsidP="00F5630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I</w:t>
            </w:r>
            <w:r w:rsidR="00DB51FE" w:rsidRPr="0069332E">
              <w:rPr>
                <w:rFonts w:ascii="Verdana" w:hAnsi="Verdana"/>
                <w:sz w:val="18"/>
                <w:szCs w:val="18"/>
                <w:lang w:val="en-GB"/>
              </w:rPr>
              <w:t>n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</w:t>
            </w:r>
            <w:r w:rsidR="00025219" w:rsidRPr="0069332E">
              <w:rPr>
                <w:rFonts w:ascii="Verdana" w:hAnsi="Verdana"/>
                <w:sz w:val="18"/>
                <w:szCs w:val="18"/>
                <w:lang w:val="en-GB"/>
              </w:rPr>
              <w:t>l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. A short description of project related functions. Up to max 5 lines per statement.</w:t>
            </w:r>
          </w:p>
        </w:tc>
      </w:tr>
      <w:tr w:rsidR="00DB51FE" w:rsidRPr="0069332E" w14:paraId="0F680199" w14:textId="77777777" w:rsidTr="00025219">
        <w:tc>
          <w:tcPr>
            <w:tcW w:w="823" w:type="dxa"/>
            <w:shd w:val="clear" w:color="auto" w:fill="DCE2E6" w:themeFill="accent3" w:themeFillTint="33"/>
          </w:tcPr>
          <w:p w14:paraId="063C0C53" w14:textId="77777777" w:rsidR="00DB51FE" w:rsidRPr="0069332E" w:rsidRDefault="00DB51FE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Fr</w:t>
            </w:r>
            <w:r w:rsidR="00F5630E" w:rsidRPr="0069332E">
              <w:rPr>
                <w:rFonts w:ascii="Verdana" w:hAnsi="Verdana"/>
                <w:sz w:val="18"/>
                <w:szCs w:val="18"/>
                <w:lang w:val="en-GB"/>
              </w:rPr>
              <w:t>om</w:t>
            </w:r>
          </w:p>
          <w:p w14:paraId="3C1C0193" w14:textId="599409CD" w:rsidR="00025219" w:rsidRPr="0069332E" w:rsidRDefault="00025219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YY/MM</w:t>
            </w:r>
          </w:p>
        </w:tc>
        <w:tc>
          <w:tcPr>
            <w:tcW w:w="823" w:type="dxa"/>
            <w:shd w:val="clear" w:color="auto" w:fill="DCE2E6" w:themeFill="accent3" w:themeFillTint="33"/>
          </w:tcPr>
          <w:p w14:paraId="26EA1E76" w14:textId="77777777" w:rsidR="00DB51FE" w:rsidRPr="0069332E" w:rsidRDefault="00DB51FE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T</w:t>
            </w:r>
            <w:r w:rsidR="00F5630E" w:rsidRPr="0069332E">
              <w:rPr>
                <w:rFonts w:ascii="Verdana" w:hAnsi="Verdana"/>
                <w:sz w:val="18"/>
                <w:szCs w:val="18"/>
                <w:lang w:val="en-GB"/>
              </w:rPr>
              <w:t>o</w:t>
            </w:r>
          </w:p>
          <w:p w14:paraId="19753DCB" w14:textId="789AAB43" w:rsidR="00025219" w:rsidRPr="0069332E" w:rsidRDefault="00025219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YY/MM</w:t>
            </w:r>
          </w:p>
        </w:tc>
        <w:tc>
          <w:tcPr>
            <w:tcW w:w="3883" w:type="dxa"/>
            <w:vMerge/>
          </w:tcPr>
          <w:p w14:paraId="41D062F9" w14:textId="77777777" w:rsidR="00DB51FE" w:rsidRPr="0069332E" w:rsidRDefault="00DB51FE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  <w:vMerge/>
          </w:tcPr>
          <w:p w14:paraId="7271B635" w14:textId="77777777" w:rsidR="00DB51FE" w:rsidRPr="0069332E" w:rsidRDefault="00DB51FE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40DE4" w:rsidRPr="0069332E" w14:paraId="7DED855D" w14:textId="77777777" w:rsidTr="00025219">
        <w:tc>
          <w:tcPr>
            <w:tcW w:w="823" w:type="dxa"/>
          </w:tcPr>
          <w:p w14:paraId="24120541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62604AB4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83" w:type="dxa"/>
          </w:tcPr>
          <w:p w14:paraId="231ECF28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</w:tcPr>
          <w:p w14:paraId="6FFDFD5B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40DE4" w:rsidRPr="0069332E" w14:paraId="42FF1F36" w14:textId="77777777" w:rsidTr="00025219">
        <w:tc>
          <w:tcPr>
            <w:tcW w:w="823" w:type="dxa"/>
          </w:tcPr>
          <w:p w14:paraId="1C2243FD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6996F67B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83" w:type="dxa"/>
          </w:tcPr>
          <w:p w14:paraId="5F7AC804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</w:tcPr>
          <w:p w14:paraId="04581A8C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40DE4" w:rsidRPr="0069332E" w14:paraId="51C22106" w14:textId="77777777" w:rsidTr="00025219">
        <w:tc>
          <w:tcPr>
            <w:tcW w:w="823" w:type="dxa"/>
          </w:tcPr>
          <w:p w14:paraId="505D36DA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230E3A0A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83" w:type="dxa"/>
          </w:tcPr>
          <w:p w14:paraId="73D55A3C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</w:tcPr>
          <w:p w14:paraId="5AF3B05F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40DE4" w:rsidRPr="0069332E" w14:paraId="6406F904" w14:textId="77777777" w:rsidTr="00025219">
        <w:tc>
          <w:tcPr>
            <w:tcW w:w="823" w:type="dxa"/>
          </w:tcPr>
          <w:p w14:paraId="1F79CE54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1EED3C9E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83" w:type="dxa"/>
          </w:tcPr>
          <w:p w14:paraId="0E3B338C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</w:tcPr>
          <w:p w14:paraId="1035338A" w14:textId="77777777" w:rsidR="00140DE4" w:rsidRPr="0069332E" w:rsidRDefault="00140DE4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92035" w:rsidRPr="0069332E" w14:paraId="301719F0" w14:textId="77777777" w:rsidTr="00025219">
        <w:tc>
          <w:tcPr>
            <w:tcW w:w="823" w:type="dxa"/>
          </w:tcPr>
          <w:p w14:paraId="7A8BFE05" w14:textId="77777777" w:rsidR="00092035" w:rsidRPr="0069332E" w:rsidRDefault="0009203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679CF169" w14:textId="77777777" w:rsidR="00092035" w:rsidRPr="0069332E" w:rsidRDefault="0009203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83" w:type="dxa"/>
          </w:tcPr>
          <w:p w14:paraId="0AE6430E" w14:textId="77777777" w:rsidR="00092035" w:rsidRPr="0069332E" w:rsidRDefault="0009203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</w:tcPr>
          <w:p w14:paraId="3EA737DE" w14:textId="77777777" w:rsidR="00092035" w:rsidRPr="0069332E" w:rsidRDefault="00092035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B54868" w:rsidRPr="0069332E" w14:paraId="1D8B275B" w14:textId="77777777" w:rsidTr="00025219">
        <w:tc>
          <w:tcPr>
            <w:tcW w:w="823" w:type="dxa"/>
          </w:tcPr>
          <w:p w14:paraId="014AE14F" w14:textId="77777777" w:rsidR="00B54868" w:rsidRPr="0069332E" w:rsidRDefault="00B54868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30B2545D" w14:textId="77777777" w:rsidR="00B54868" w:rsidRPr="0069332E" w:rsidRDefault="00B54868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83" w:type="dxa"/>
          </w:tcPr>
          <w:p w14:paraId="445B4442" w14:textId="77777777" w:rsidR="00B54868" w:rsidRPr="0069332E" w:rsidRDefault="00B54868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</w:tcPr>
          <w:p w14:paraId="7C568076" w14:textId="77777777" w:rsidR="00B54868" w:rsidRPr="0069332E" w:rsidRDefault="00B54868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2CFB" w:rsidRPr="0069332E" w14:paraId="396BA93D" w14:textId="77777777" w:rsidTr="00025219">
        <w:tc>
          <w:tcPr>
            <w:tcW w:w="823" w:type="dxa"/>
          </w:tcPr>
          <w:p w14:paraId="7E718487" w14:textId="77777777" w:rsidR="00452CFB" w:rsidRPr="0069332E" w:rsidRDefault="00452CFB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23" w:type="dxa"/>
          </w:tcPr>
          <w:p w14:paraId="63F63144" w14:textId="77777777" w:rsidR="00452CFB" w:rsidRPr="0069332E" w:rsidRDefault="00452CFB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83" w:type="dxa"/>
          </w:tcPr>
          <w:p w14:paraId="76CCF237" w14:textId="77777777" w:rsidR="00452CFB" w:rsidRPr="0069332E" w:rsidRDefault="00452CFB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252" w:type="dxa"/>
          </w:tcPr>
          <w:p w14:paraId="2F751321" w14:textId="77777777" w:rsidR="00452CFB" w:rsidRPr="0069332E" w:rsidRDefault="00452CFB" w:rsidP="006F2012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50A5B20E" w14:textId="77777777" w:rsidR="00025219" w:rsidRPr="0069332E" w:rsidRDefault="00025219" w:rsidP="00025219">
      <w:pPr>
        <w:rPr>
          <w:rFonts w:ascii="Verdana" w:hAnsi="Verdana"/>
          <w:b/>
          <w:sz w:val="18"/>
          <w:szCs w:val="18"/>
          <w:lang w:val="en-GB"/>
        </w:rPr>
      </w:pPr>
      <w:bookmarkStart w:id="1" w:name="_CV_og_Ansøgning_1"/>
      <w:bookmarkEnd w:id="1"/>
    </w:p>
    <w:p w14:paraId="7FAC9DD2" w14:textId="2A3AC316" w:rsidR="00025219" w:rsidRPr="0069332E" w:rsidRDefault="00025219" w:rsidP="00025219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Courses / Seminars / Conferences / Network</w:t>
      </w:r>
      <w:r w:rsidR="00151085">
        <w:rPr>
          <w:rFonts w:ascii="Verdana" w:hAnsi="Verdana"/>
          <w:b/>
          <w:sz w:val="18"/>
          <w:szCs w:val="18"/>
          <w:lang w:val="en-GB"/>
        </w:rPr>
        <w:t xml:space="preserve"> / </w:t>
      </w:r>
      <w:r w:rsidR="00CC0840">
        <w:rPr>
          <w:rFonts w:ascii="Verdana" w:hAnsi="Verdana"/>
          <w:b/>
          <w:sz w:val="18"/>
          <w:szCs w:val="18"/>
          <w:lang w:val="en-GB"/>
        </w:rPr>
        <w:t>Videos / Podcasts</w:t>
      </w:r>
      <w:r w:rsidRPr="0069332E">
        <w:rPr>
          <w:rFonts w:ascii="Verdana" w:hAnsi="Verdana"/>
          <w:b/>
          <w:sz w:val="18"/>
          <w:szCs w:val="18"/>
          <w:lang w:val="en-GB"/>
        </w:rPr>
        <w:t xml:space="preserve"> about project management– start with the latest</w:t>
      </w:r>
    </w:p>
    <w:p w14:paraId="1C2F8038" w14:textId="4D4A0B52" w:rsidR="00025219" w:rsidRPr="0069332E" w:rsidRDefault="00025219" w:rsidP="00025219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 xml:space="preserve">Numbering is used for self-assessment. Remember also to include internal </w:t>
      </w:r>
      <w:r w:rsidR="004C2124" w:rsidRPr="0069332E">
        <w:rPr>
          <w:rFonts w:ascii="Verdana" w:hAnsi="Verdana"/>
          <w:sz w:val="18"/>
          <w:szCs w:val="18"/>
          <w:lang w:val="en-GB"/>
        </w:rPr>
        <w:t>arrangements.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993"/>
        <w:gridCol w:w="3118"/>
        <w:gridCol w:w="4384"/>
      </w:tblGrid>
      <w:tr w:rsidR="00025219" w:rsidRPr="008040E6" w14:paraId="188ED0BD" w14:textId="77777777" w:rsidTr="00025219">
        <w:tc>
          <w:tcPr>
            <w:tcW w:w="426" w:type="dxa"/>
            <w:shd w:val="clear" w:color="auto" w:fill="DCE2E6" w:themeFill="accent3" w:themeFillTint="33"/>
            <w:tcMar>
              <w:right w:w="0" w:type="dxa"/>
            </w:tcMar>
          </w:tcPr>
          <w:p w14:paraId="6556B2CB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No:</w:t>
            </w:r>
          </w:p>
        </w:tc>
        <w:tc>
          <w:tcPr>
            <w:tcW w:w="708" w:type="dxa"/>
            <w:shd w:val="clear" w:color="auto" w:fill="DCE2E6" w:themeFill="accent3" w:themeFillTint="33"/>
            <w:tcMar>
              <w:right w:w="0" w:type="dxa"/>
            </w:tcMar>
          </w:tcPr>
          <w:p w14:paraId="4A15F667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Year </w:t>
            </w:r>
          </w:p>
        </w:tc>
        <w:tc>
          <w:tcPr>
            <w:tcW w:w="993" w:type="dxa"/>
            <w:shd w:val="clear" w:color="auto" w:fill="DCE2E6" w:themeFill="accent3" w:themeFillTint="33"/>
            <w:tcMar>
              <w:right w:w="0" w:type="dxa"/>
            </w:tcMar>
          </w:tcPr>
          <w:p w14:paraId="479AB365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No of days</w:t>
            </w:r>
          </w:p>
        </w:tc>
        <w:tc>
          <w:tcPr>
            <w:tcW w:w="3118" w:type="dxa"/>
            <w:shd w:val="clear" w:color="auto" w:fill="DCE2E6" w:themeFill="accent3" w:themeFillTint="33"/>
            <w:tcMar>
              <w:right w:w="0" w:type="dxa"/>
            </w:tcMar>
          </w:tcPr>
          <w:p w14:paraId="14E10BB3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Name/ Provider:</w:t>
            </w:r>
          </w:p>
        </w:tc>
        <w:tc>
          <w:tcPr>
            <w:tcW w:w="4384" w:type="dxa"/>
            <w:shd w:val="clear" w:color="auto" w:fill="DCE2E6" w:themeFill="accent3" w:themeFillTint="33"/>
            <w:tcMar>
              <w:left w:w="108" w:type="dxa"/>
              <w:right w:w="108" w:type="dxa"/>
            </w:tcMar>
          </w:tcPr>
          <w:p w14:paraId="188A9BFC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Three statements what you personally have applied: 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025219" w:rsidRPr="0069332E" w14:paraId="0B85A9AA" w14:textId="77777777" w:rsidTr="00025219">
        <w:tc>
          <w:tcPr>
            <w:tcW w:w="426" w:type="dxa"/>
            <w:tcMar>
              <w:right w:w="0" w:type="dxa"/>
            </w:tcMar>
          </w:tcPr>
          <w:p w14:paraId="39EAB35C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C1</w:t>
            </w:r>
          </w:p>
        </w:tc>
        <w:tc>
          <w:tcPr>
            <w:tcW w:w="708" w:type="dxa"/>
            <w:tcMar>
              <w:right w:w="0" w:type="dxa"/>
            </w:tcMar>
          </w:tcPr>
          <w:p w14:paraId="7BEF9BF2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323E96B7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2628B171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022BF00E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AA4FECF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6D02E1B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632E0559" w14:textId="77777777" w:rsidTr="00025219">
        <w:tc>
          <w:tcPr>
            <w:tcW w:w="426" w:type="dxa"/>
            <w:tcMar>
              <w:right w:w="0" w:type="dxa"/>
            </w:tcMar>
          </w:tcPr>
          <w:p w14:paraId="21CA88CB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C2</w:t>
            </w:r>
          </w:p>
        </w:tc>
        <w:tc>
          <w:tcPr>
            <w:tcW w:w="708" w:type="dxa"/>
            <w:tcMar>
              <w:right w:w="0" w:type="dxa"/>
            </w:tcMar>
          </w:tcPr>
          <w:p w14:paraId="71EEA9C3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6BF38BC2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79457D4C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79E4B522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605C22D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5F716AF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03347672" w14:textId="77777777" w:rsidTr="00025219">
        <w:tc>
          <w:tcPr>
            <w:tcW w:w="426" w:type="dxa"/>
            <w:tcMar>
              <w:right w:w="0" w:type="dxa"/>
            </w:tcMar>
          </w:tcPr>
          <w:p w14:paraId="77901600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C3</w:t>
            </w:r>
          </w:p>
        </w:tc>
        <w:tc>
          <w:tcPr>
            <w:tcW w:w="708" w:type="dxa"/>
            <w:tcMar>
              <w:right w:w="0" w:type="dxa"/>
            </w:tcMar>
          </w:tcPr>
          <w:p w14:paraId="6DA8E2B3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030DF207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490AB9E7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3B8AB813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3C4839F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4FA58FB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44A311AA" w14:textId="77777777" w:rsidTr="00025219">
        <w:tc>
          <w:tcPr>
            <w:tcW w:w="426" w:type="dxa"/>
            <w:tcMar>
              <w:right w:w="0" w:type="dxa"/>
            </w:tcMar>
          </w:tcPr>
          <w:p w14:paraId="0EB09E0D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C4</w:t>
            </w:r>
          </w:p>
        </w:tc>
        <w:tc>
          <w:tcPr>
            <w:tcW w:w="708" w:type="dxa"/>
            <w:tcMar>
              <w:right w:w="0" w:type="dxa"/>
            </w:tcMar>
          </w:tcPr>
          <w:p w14:paraId="28AC19C4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6D6531CB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5E341E6C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108001CF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9D21D3F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CB8B276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5F5B836A" w14:textId="77777777" w:rsidTr="00025219">
        <w:tc>
          <w:tcPr>
            <w:tcW w:w="426" w:type="dxa"/>
            <w:tcMar>
              <w:right w:w="0" w:type="dxa"/>
            </w:tcMar>
          </w:tcPr>
          <w:p w14:paraId="3EE97475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C5</w:t>
            </w:r>
          </w:p>
        </w:tc>
        <w:tc>
          <w:tcPr>
            <w:tcW w:w="708" w:type="dxa"/>
            <w:tcMar>
              <w:right w:w="0" w:type="dxa"/>
            </w:tcMar>
          </w:tcPr>
          <w:p w14:paraId="1D259435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45B377B7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110485BE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758B90D4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64007CF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1784E2A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67AF5498" w14:textId="77777777" w:rsidTr="00025219">
        <w:tc>
          <w:tcPr>
            <w:tcW w:w="426" w:type="dxa"/>
            <w:tcMar>
              <w:right w:w="0" w:type="dxa"/>
            </w:tcMar>
          </w:tcPr>
          <w:p w14:paraId="54CD5166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C6</w:t>
            </w:r>
          </w:p>
        </w:tc>
        <w:tc>
          <w:tcPr>
            <w:tcW w:w="708" w:type="dxa"/>
            <w:tcMar>
              <w:right w:w="0" w:type="dxa"/>
            </w:tcMar>
          </w:tcPr>
          <w:p w14:paraId="63B8925D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3AD3F199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6FE83F10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3BC849C4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DC2AEE9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0BCD7CC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1A4CA5DE" w14:textId="77777777" w:rsidTr="00025219">
        <w:tc>
          <w:tcPr>
            <w:tcW w:w="1134" w:type="dxa"/>
            <w:gridSpan w:val="2"/>
            <w:shd w:val="clear" w:color="auto" w:fill="DCE2E6" w:themeFill="accent3" w:themeFillTint="33"/>
            <w:tcMar>
              <w:right w:w="0" w:type="dxa"/>
            </w:tcMar>
          </w:tcPr>
          <w:p w14:paraId="4C4D40DB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Total of days</w:t>
            </w:r>
          </w:p>
        </w:tc>
        <w:tc>
          <w:tcPr>
            <w:tcW w:w="993" w:type="dxa"/>
            <w:shd w:val="clear" w:color="auto" w:fill="FFFFFF" w:themeFill="background1"/>
            <w:tcMar>
              <w:right w:w="0" w:type="dxa"/>
            </w:tcMar>
          </w:tcPr>
          <w:p w14:paraId="4ABDFD9B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shd w:val="clear" w:color="auto" w:fill="DCE2E6" w:themeFill="accent3" w:themeFillTint="33"/>
            <w:tcMar>
              <w:right w:w="0" w:type="dxa"/>
            </w:tcMar>
          </w:tcPr>
          <w:p w14:paraId="75B6FA4C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shd w:val="clear" w:color="auto" w:fill="DCE2E6" w:themeFill="accent3" w:themeFillTint="33"/>
            <w:tcMar>
              <w:right w:w="0" w:type="dxa"/>
            </w:tcMar>
          </w:tcPr>
          <w:p w14:paraId="07AD3165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0983F5A4" w14:textId="77777777" w:rsidR="00025219" w:rsidRPr="0069332E" w:rsidRDefault="00025219" w:rsidP="00025219">
      <w:pPr>
        <w:rPr>
          <w:rFonts w:ascii="Verdana" w:hAnsi="Verdana"/>
          <w:b/>
          <w:sz w:val="18"/>
          <w:szCs w:val="18"/>
          <w:lang w:val="en-GB"/>
        </w:rPr>
      </w:pPr>
    </w:p>
    <w:p w14:paraId="78AAE2D7" w14:textId="04000E5D" w:rsidR="00810A68" w:rsidRDefault="00025219" w:rsidP="00025219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 xml:space="preserve">Other relevant </w:t>
      </w:r>
      <w:r w:rsidR="00810A68">
        <w:rPr>
          <w:rFonts w:ascii="Verdana" w:hAnsi="Verdana"/>
          <w:b/>
          <w:sz w:val="18"/>
          <w:szCs w:val="18"/>
          <w:lang w:val="en-GB"/>
        </w:rPr>
        <w:t>C</w:t>
      </w:r>
      <w:r w:rsidRPr="0069332E">
        <w:rPr>
          <w:rFonts w:ascii="Verdana" w:hAnsi="Verdana"/>
          <w:b/>
          <w:sz w:val="18"/>
          <w:szCs w:val="18"/>
          <w:lang w:val="en-GB"/>
        </w:rPr>
        <w:t>ourses / Seminars / Conferences / Network</w:t>
      </w:r>
      <w:r w:rsidR="00810A68">
        <w:rPr>
          <w:rFonts w:ascii="Verdana" w:hAnsi="Verdana"/>
          <w:b/>
          <w:sz w:val="18"/>
          <w:szCs w:val="18"/>
          <w:lang w:val="en-GB"/>
        </w:rPr>
        <w:t>/ Videos / Podcasts</w:t>
      </w:r>
    </w:p>
    <w:p w14:paraId="26734CB4" w14:textId="4ECD4592" w:rsidR="00025219" w:rsidRPr="0069332E" w:rsidRDefault="00025219" w:rsidP="00025219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– start with the latest</w:t>
      </w:r>
    </w:p>
    <w:p w14:paraId="30524ABE" w14:textId="77777777" w:rsidR="00025219" w:rsidRPr="0069332E" w:rsidRDefault="00025219" w:rsidP="00025219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>Numbering is used for self-assessment. Remember also to include internal arrangements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993"/>
        <w:gridCol w:w="3118"/>
        <w:gridCol w:w="4384"/>
      </w:tblGrid>
      <w:tr w:rsidR="00025219" w:rsidRPr="008040E6" w14:paraId="75B3B3AD" w14:textId="77777777" w:rsidTr="00025219">
        <w:tc>
          <w:tcPr>
            <w:tcW w:w="426" w:type="dxa"/>
            <w:shd w:val="clear" w:color="auto" w:fill="DCE2E6" w:themeFill="accent3" w:themeFillTint="33"/>
            <w:tcMar>
              <w:right w:w="0" w:type="dxa"/>
            </w:tcMar>
          </w:tcPr>
          <w:p w14:paraId="600A1B16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No:</w:t>
            </w:r>
          </w:p>
        </w:tc>
        <w:tc>
          <w:tcPr>
            <w:tcW w:w="708" w:type="dxa"/>
            <w:shd w:val="clear" w:color="auto" w:fill="DCE2E6" w:themeFill="accent3" w:themeFillTint="33"/>
            <w:tcMar>
              <w:right w:w="0" w:type="dxa"/>
            </w:tcMar>
          </w:tcPr>
          <w:p w14:paraId="7EBE0071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Year </w:t>
            </w:r>
          </w:p>
        </w:tc>
        <w:tc>
          <w:tcPr>
            <w:tcW w:w="993" w:type="dxa"/>
            <w:shd w:val="clear" w:color="auto" w:fill="DCE2E6" w:themeFill="accent3" w:themeFillTint="33"/>
            <w:tcMar>
              <w:right w:w="0" w:type="dxa"/>
            </w:tcMar>
          </w:tcPr>
          <w:p w14:paraId="5A23ED01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No of days</w:t>
            </w:r>
          </w:p>
        </w:tc>
        <w:tc>
          <w:tcPr>
            <w:tcW w:w="3118" w:type="dxa"/>
            <w:shd w:val="clear" w:color="auto" w:fill="DCE2E6" w:themeFill="accent3" w:themeFillTint="33"/>
            <w:tcMar>
              <w:right w:w="0" w:type="dxa"/>
            </w:tcMar>
          </w:tcPr>
          <w:p w14:paraId="2F48263E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Name/ Provider:</w:t>
            </w:r>
          </w:p>
        </w:tc>
        <w:tc>
          <w:tcPr>
            <w:tcW w:w="4384" w:type="dxa"/>
            <w:shd w:val="clear" w:color="auto" w:fill="DCE2E6" w:themeFill="accent3" w:themeFillTint="33"/>
            <w:tcMar>
              <w:left w:w="108" w:type="dxa"/>
              <w:right w:w="108" w:type="dxa"/>
            </w:tcMar>
          </w:tcPr>
          <w:p w14:paraId="7DEFDB0E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Three statements what you personally have applied: 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025219" w:rsidRPr="0069332E" w14:paraId="411AF1B8" w14:textId="77777777" w:rsidTr="00025219">
        <w:tc>
          <w:tcPr>
            <w:tcW w:w="426" w:type="dxa"/>
            <w:tcMar>
              <w:right w:w="0" w:type="dxa"/>
            </w:tcMar>
          </w:tcPr>
          <w:p w14:paraId="0A00DCFA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C7</w:t>
            </w:r>
          </w:p>
        </w:tc>
        <w:tc>
          <w:tcPr>
            <w:tcW w:w="708" w:type="dxa"/>
            <w:tcMar>
              <w:right w:w="0" w:type="dxa"/>
            </w:tcMar>
          </w:tcPr>
          <w:p w14:paraId="5E2A104D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0EC03DA1" w14:textId="33EC6690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0009134C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7735FADC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CE5C939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6658E90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6CD376D5" w14:textId="77777777" w:rsidTr="00025219">
        <w:tc>
          <w:tcPr>
            <w:tcW w:w="426" w:type="dxa"/>
            <w:tcMar>
              <w:right w:w="0" w:type="dxa"/>
            </w:tcMar>
          </w:tcPr>
          <w:p w14:paraId="41B7FDA7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C8</w:t>
            </w:r>
          </w:p>
        </w:tc>
        <w:tc>
          <w:tcPr>
            <w:tcW w:w="708" w:type="dxa"/>
            <w:tcMar>
              <w:right w:w="0" w:type="dxa"/>
            </w:tcMar>
          </w:tcPr>
          <w:p w14:paraId="4A8AD964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4BC2B67B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07DF6EC5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21A92621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1287A0E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8DF6286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6F52D04A" w14:textId="77777777" w:rsidTr="00025219">
        <w:tc>
          <w:tcPr>
            <w:tcW w:w="426" w:type="dxa"/>
            <w:tcMar>
              <w:right w:w="0" w:type="dxa"/>
            </w:tcMar>
          </w:tcPr>
          <w:p w14:paraId="0782C683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C9</w:t>
            </w:r>
          </w:p>
        </w:tc>
        <w:tc>
          <w:tcPr>
            <w:tcW w:w="708" w:type="dxa"/>
            <w:tcMar>
              <w:right w:w="0" w:type="dxa"/>
            </w:tcMar>
          </w:tcPr>
          <w:p w14:paraId="3F065041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Mar>
              <w:right w:w="0" w:type="dxa"/>
            </w:tcMar>
          </w:tcPr>
          <w:p w14:paraId="70419E15" w14:textId="77777777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Mar>
              <w:right w:w="0" w:type="dxa"/>
            </w:tcMar>
          </w:tcPr>
          <w:p w14:paraId="205A8EFB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tcMar>
              <w:right w:w="0" w:type="dxa"/>
            </w:tcMar>
          </w:tcPr>
          <w:p w14:paraId="4D2BF6B2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AA3D764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A8AF12A" w14:textId="77777777" w:rsidR="00025219" w:rsidRPr="0069332E" w:rsidRDefault="00025219" w:rsidP="00025219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25219" w:rsidRPr="0069332E" w14:paraId="09FAD5A7" w14:textId="77777777" w:rsidTr="00025219">
        <w:tc>
          <w:tcPr>
            <w:tcW w:w="1134" w:type="dxa"/>
            <w:gridSpan w:val="2"/>
            <w:shd w:val="clear" w:color="auto" w:fill="DCE2E6" w:themeFill="accent3" w:themeFillTint="33"/>
            <w:tcMar>
              <w:right w:w="0" w:type="dxa"/>
            </w:tcMar>
          </w:tcPr>
          <w:p w14:paraId="570DA6A2" w14:textId="77777777" w:rsidR="00025219" w:rsidRPr="0069332E" w:rsidRDefault="00025219" w:rsidP="0002521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Total of days</w:t>
            </w:r>
          </w:p>
        </w:tc>
        <w:tc>
          <w:tcPr>
            <w:tcW w:w="993" w:type="dxa"/>
            <w:shd w:val="clear" w:color="auto" w:fill="FFFFFF" w:themeFill="background1"/>
            <w:tcMar>
              <w:right w:w="0" w:type="dxa"/>
            </w:tcMar>
          </w:tcPr>
          <w:p w14:paraId="41BE8984" w14:textId="1035004E" w:rsidR="00025219" w:rsidRPr="0069332E" w:rsidRDefault="00025219" w:rsidP="00025219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shd w:val="clear" w:color="auto" w:fill="DCE2E6" w:themeFill="accent3" w:themeFillTint="33"/>
            <w:tcMar>
              <w:right w:w="0" w:type="dxa"/>
            </w:tcMar>
          </w:tcPr>
          <w:p w14:paraId="45AE5FAD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84" w:type="dxa"/>
            <w:shd w:val="clear" w:color="auto" w:fill="DCE2E6" w:themeFill="accent3" w:themeFillTint="33"/>
            <w:tcMar>
              <w:right w:w="0" w:type="dxa"/>
            </w:tcMar>
          </w:tcPr>
          <w:p w14:paraId="4D9937B4" w14:textId="77777777" w:rsidR="00025219" w:rsidRPr="0069332E" w:rsidRDefault="00025219" w:rsidP="0002521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0796B1B" w14:textId="7EFB95E6" w:rsidR="00025219" w:rsidRPr="0069332E" w:rsidRDefault="00025219">
      <w:pPr>
        <w:rPr>
          <w:rFonts w:ascii="Verdana" w:hAnsi="Verdana"/>
          <w:b/>
          <w:sz w:val="18"/>
          <w:szCs w:val="18"/>
          <w:lang w:val="en-GB"/>
        </w:rPr>
      </w:pPr>
    </w:p>
    <w:p w14:paraId="20D210B7" w14:textId="77777777" w:rsidR="000A6B27" w:rsidRPr="0069332E" w:rsidRDefault="000A6B27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br w:type="page"/>
      </w:r>
    </w:p>
    <w:p w14:paraId="3C2E5912" w14:textId="77777777" w:rsidR="003E06C6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lastRenderedPageBreak/>
        <w:t>Literature about project management incl. Internal literature</w:t>
      </w:r>
      <w:r w:rsidR="003E06C6">
        <w:rPr>
          <w:rFonts w:ascii="Verdana" w:hAnsi="Verdana"/>
          <w:b/>
          <w:sz w:val="18"/>
          <w:szCs w:val="18"/>
          <w:lang w:val="en-GB"/>
        </w:rPr>
        <w:t>/ Videos / Podcasts</w:t>
      </w:r>
      <w:r w:rsidRPr="0069332E">
        <w:rPr>
          <w:rFonts w:ascii="Verdana" w:hAnsi="Verdana"/>
          <w:b/>
          <w:sz w:val="18"/>
          <w:szCs w:val="18"/>
          <w:lang w:val="en-GB"/>
        </w:rPr>
        <w:t xml:space="preserve"> </w:t>
      </w:r>
    </w:p>
    <w:p w14:paraId="69F1E538" w14:textId="7D54E050" w:rsidR="000A6B27" w:rsidRPr="0069332E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– start with the latest</w:t>
      </w:r>
    </w:p>
    <w:p w14:paraId="7FF39817" w14:textId="77777777" w:rsidR="000A6B27" w:rsidRPr="0069332E" w:rsidRDefault="000A6B27" w:rsidP="000A6B27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 xml:space="preserve">Numbering is used for self-assessment. </w:t>
      </w:r>
    </w:p>
    <w:tbl>
      <w:tblPr>
        <w:tblW w:w="9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9"/>
        <w:gridCol w:w="3856"/>
        <w:gridCol w:w="4556"/>
      </w:tblGrid>
      <w:tr w:rsidR="000A6B27" w:rsidRPr="008040E6" w14:paraId="2E269D48" w14:textId="77777777" w:rsidTr="009F152A">
        <w:tc>
          <w:tcPr>
            <w:tcW w:w="680" w:type="dxa"/>
            <w:shd w:val="clear" w:color="auto" w:fill="DCE2E6" w:themeFill="accent3" w:themeFillTint="33"/>
            <w:tcMar>
              <w:right w:w="0" w:type="dxa"/>
            </w:tcMar>
          </w:tcPr>
          <w:p w14:paraId="3F1EA922" w14:textId="77777777" w:rsidR="000A6B27" w:rsidRPr="0069332E" w:rsidRDefault="000A6B27" w:rsidP="009F152A">
            <w:pPr>
              <w:ind w:left="-108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No:</w:t>
            </w:r>
          </w:p>
        </w:tc>
        <w:tc>
          <w:tcPr>
            <w:tcW w:w="709" w:type="dxa"/>
            <w:shd w:val="clear" w:color="auto" w:fill="DCE2E6" w:themeFill="accent3" w:themeFillTint="33"/>
            <w:tcMar>
              <w:right w:w="0" w:type="dxa"/>
            </w:tcMar>
          </w:tcPr>
          <w:p w14:paraId="164B6415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Read</w:t>
            </w:r>
          </w:p>
          <w:p w14:paraId="654B2E3A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Year</w:t>
            </w:r>
          </w:p>
        </w:tc>
        <w:tc>
          <w:tcPr>
            <w:tcW w:w="3856" w:type="dxa"/>
            <w:shd w:val="clear" w:color="auto" w:fill="DCE2E6" w:themeFill="accent3" w:themeFillTint="33"/>
            <w:tcMar>
              <w:right w:w="0" w:type="dxa"/>
            </w:tcMar>
          </w:tcPr>
          <w:p w14:paraId="1039548B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Title and author</w:t>
            </w:r>
          </w:p>
          <w:p w14:paraId="026D1A70" w14:textId="01CE2C42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shd w:val="clear" w:color="auto" w:fill="DCE2E6" w:themeFill="accent3" w:themeFillTint="33"/>
            <w:tcMar>
              <w:right w:w="0" w:type="dxa"/>
            </w:tcMar>
          </w:tcPr>
          <w:p w14:paraId="2E9BE82C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Three statements what you personally have applied: 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0A6B27" w:rsidRPr="0069332E" w14:paraId="2E839C6F" w14:textId="77777777" w:rsidTr="009F152A">
        <w:tc>
          <w:tcPr>
            <w:tcW w:w="680" w:type="dxa"/>
            <w:tcMar>
              <w:right w:w="0" w:type="dxa"/>
            </w:tcMar>
          </w:tcPr>
          <w:p w14:paraId="1A6C8D9A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L1</w:t>
            </w:r>
          </w:p>
        </w:tc>
        <w:tc>
          <w:tcPr>
            <w:tcW w:w="709" w:type="dxa"/>
            <w:tcMar>
              <w:right w:w="0" w:type="dxa"/>
            </w:tcMar>
          </w:tcPr>
          <w:p w14:paraId="51811A7F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60E253E6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65B98F9F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AC7A446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7F5DF47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404CD37A" w14:textId="77777777" w:rsidTr="009F152A">
        <w:tc>
          <w:tcPr>
            <w:tcW w:w="680" w:type="dxa"/>
            <w:tcMar>
              <w:right w:w="0" w:type="dxa"/>
            </w:tcMar>
          </w:tcPr>
          <w:p w14:paraId="0A1508B2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L2</w:t>
            </w:r>
          </w:p>
        </w:tc>
        <w:tc>
          <w:tcPr>
            <w:tcW w:w="709" w:type="dxa"/>
            <w:tcMar>
              <w:right w:w="0" w:type="dxa"/>
            </w:tcMar>
          </w:tcPr>
          <w:p w14:paraId="63FB5B3F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3CE85DC6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39623F42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921A803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B37372E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73CF344D" w14:textId="77777777" w:rsidTr="009F152A">
        <w:tc>
          <w:tcPr>
            <w:tcW w:w="680" w:type="dxa"/>
            <w:tcMar>
              <w:right w:w="0" w:type="dxa"/>
            </w:tcMar>
          </w:tcPr>
          <w:p w14:paraId="5E59BB39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L3</w:t>
            </w:r>
          </w:p>
        </w:tc>
        <w:tc>
          <w:tcPr>
            <w:tcW w:w="709" w:type="dxa"/>
            <w:tcMar>
              <w:right w:w="0" w:type="dxa"/>
            </w:tcMar>
          </w:tcPr>
          <w:p w14:paraId="3370539F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7744D366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266EEBB0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8548DB1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ECC6F1B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3A7EB6DA" w14:textId="77777777" w:rsidTr="009F152A">
        <w:tc>
          <w:tcPr>
            <w:tcW w:w="680" w:type="dxa"/>
            <w:tcMar>
              <w:right w:w="0" w:type="dxa"/>
            </w:tcMar>
          </w:tcPr>
          <w:p w14:paraId="6F16517A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L4</w:t>
            </w:r>
          </w:p>
        </w:tc>
        <w:tc>
          <w:tcPr>
            <w:tcW w:w="709" w:type="dxa"/>
            <w:tcMar>
              <w:right w:w="0" w:type="dxa"/>
            </w:tcMar>
          </w:tcPr>
          <w:p w14:paraId="4640978D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3702DB28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039E6CB2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FBC9000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FED37B4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4575D682" w14:textId="77777777" w:rsidTr="009F152A">
        <w:tc>
          <w:tcPr>
            <w:tcW w:w="680" w:type="dxa"/>
            <w:tcMar>
              <w:right w:w="0" w:type="dxa"/>
            </w:tcMar>
          </w:tcPr>
          <w:p w14:paraId="2A39A775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L5</w:t>
            </w:r>
          </w:p>
        </w:tc>
        <w:tc>
          <w:tcPr>
            <w:tcW w:w="709" w:type="dxa"/>
            <w:tcMar>
              <w:right w:w="0" w:type="dxa"/>
            </w:tcMar>
          </w:tcPr>
          <w:p w14:paraId="00D9FA51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45649B7D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3FADEEBE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EACB649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2D9B808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35A92B2A" w14:textId="77777777" w:rsidTr="009F152A">
        <w:tc>
          <w:tcPr>
            <w:tcW w:w="680" w:type="dxa"/>
            <w:tcMar>
              <w:right w:w="0" w:type="dxa"/>
            </w:tcMar>
          </w:tcPr>
          <w:p w14:paraId="54B31DA1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L6</w:t>
            </w:r>
          </w:p>
        </w:tc>
        <w:tc>
          <w:tcPr>
            <w:tcW w:w="709" w:type="dxa"/>
            <w:tcMar>
              <w:right w:w="0" w:type="dxa"/>
            </w:tcMar>
          </w:tcPr>
          <w:p w14:paraId="7684929C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56F964CE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389D0FAC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C6F1558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C92C555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35E9C991" w14:textId="77777777" w:rsidR="000A6B27" w:rsidRPr="0069332E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</w:p>
    <w:p w14:paraId="00930C78" w14:textId="77777777" w:rsidR="003E06C6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Other relevant literature on general management incl. internal literature</w:t>
      </w:r>
      <w:r w:rsidR="003E06C6">
        <w:rPr>
          <w:rFonts w:ascii="Verdana" w:hAnsi="Verdana"/>
          <w:b/>
          <w:sz w:val="18"/>
          <w:szCs w:val="18"/>
          <w:lang w:val="en-GB"/>
        </w:rPr>
        <w:t>/ Videos / Podcasts</w:t>
      </w:r>
    </w:p>
    <w:p w14:paraId="64E69B50" w14:textId="245202C1" w:rsidR="000A6B27" w:rsidRPr="0069332E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– start with the latest</w:t>
      </w:r>
    </w:p>
    <w:p w14:paraId="7DE12B85" w14:textId="77777777" w:rsidR="000A6B27" w:rsidRPr="0069332E" w:rsidRDefault="000A6B27" w:rsidP="000A6B27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sz w:val="18"/>
          <w:szCs w:val="18"/>
          <w:lang w:val="en-GB"/>
        </w:rPr>
        <w:t xml:space="preserve">Numbering is used for self-assessment. </w:t>
      </w:r>
    </w:p>
    <w:tbl>
      <w:tblPr>
        <w:tblW w:w="9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9"/>
        <w:gridCol w:w="3856"/>
        <w:gridCol w:w="4556"/>
      </w:tblGrid>
      <w:tr w:rsidR="000A6B27" w:rsidRPr="008040E6" w14:paraId="60987E7E" w14:textId="77777777" w:rsidTr="009F152A">
        <w:tc>
          <w:tcPr>
            <w:tcW w:w="680" w:type="dxa"/>
            <w:shd w:val="clear" w:color="auto" w:fill="DCE2E6" w:themeFill="accent3" w:themeFillTint="33"/>
            <w:tcMar>
              <w:right w:w="0" w:type="dxa"/>
            </w:tcMar>
          </w:tcPr>
          <w:p w14:paraId="424F76E4" w14:textId="77777777" w:rsidR="000A6B27" w:rsidRPr="0069332E" w:rsidRDefault="000A6B27" w:rsidP="009F152A">
            <w:pPr>
              <w:ind w:left="-108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No:</w:t>
            </w:r>
          </w:p>
        </w:tc>
        <w:tc>
          <w:tcPr>
            <w:tcW w:w="709" w:type="dxa"/>
            <w:shd w:val="clear" w:color="auto" w:fill="DCE2E6" w:themeFill="accent3" w:themeFillTint="33"/>
            <w:tcMar>
              <w:right w:w="0" w:type="dxa"/>
            </w:tcMar>
          </w:tcPr>
          <w:p w14:paraId="7D90E01E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Read</w:t>
            </w:r>
          </w:p>
          <w:p w14:paraId="39F2D031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Year</w:t>
            </w:r>
          </w:p>
        </w:tc>
        <w:tc>
          <w:tcPr>
            <w:tcW w:w="3856" w:type="dxa"/>
            <w:shd w:val="clear" w:color="auto" w:fill="DCE2E6" w:themeFill="accent3" w:themeFillTint="33"/>
            <w:tcMar>
              <w:right w:w="0" w:type="dxa"/>
            </w:tcMar>
          </w:tcPr>
          <w:p w14:paraId="3329B3DB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Title and author</w:t>
            </w:r>
          </w:p>
          <w:p w14:paraId="61E59A0B" w14:textId="78D8BDAD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shd w:val="clear" w:color="auto" w:fill="DCE2E6" w:themeFill="accent3" w:themeFillTint="33"/>
            <w:tcMar>
              <w:right w:w="0" w:type="dxa"/>
            </w:tcMar>
          </w:tcPr>
          <w:p w14:paraId="40538EC2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Three statements what you personally have applied: 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Max 2 lines per statement</w:t>
            </w:r>
          </w:p>
        </w:tc>
      </w:tr>
      <w:tr w:rsidR="000A6B27" w:rsidRPr="0069332E" w14:paraId="040A69FA" w14:textId="77777777" w:rsidTr="009F152A">
        <w:tc>
          <w:tcPr>
            <w:tcW w:w="680" w:type="dxa"/>
            <w:tcMar>
              <w:right w:w="0" w:type="dxa"/>
            </w:tcMar>
          </w:tcPr>
          <w:p w14:paraId="553995B1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L7</w:t>
            </w:r>
          </w:p>
        </w:tc>
        <w:tc>
          <w:tcPr>
            <w:tcW w:w="709" w:type="dxa"/>
            <w:tcMar>
              <w:right w:w="0" w:type="dxa"/>
            </w:tcMar>
          </w:tcPr>
          <w:p w14:paraId="1D30930D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6B8614D7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11DA6203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1EEC1C5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F8C4A47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35A2AA81" w14:textId="77777777" w:rsidTr="009F152A">
        <w:tc>
          <w:tcPr>
            <w:tcW w:w="680" w:type="dxa"/>
            <w:tcMar>
              <w:right w:w="0" w:type="dxa"/>
            </w:tcMar>
          </w:tcPr>
          <w:p w14:paraId="1E9060AF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L8</w:t>
            </w:r>
          </w:p>
        </w:tc>
        <w:tc>
          <w:tcPr>
            <w:tcW w:w="709" w:type="dxa"/>
            <w:tcMar>
              <w:right w:w="0" w:type="dxa"/>
            </w:tcMar>
          </w:tcPr>
          <w:p w14:paraId="23D9CA48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7531E22D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15BED721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54FCD5A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185D0A8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607518B4" w14:textId="77777777" w:rsidTr="009F152A">
        <w:tc>
          <w:tcPr>
            <w:tcW w:w="680" w:type="dxa"/>
            <w:tcMar>
              <w:right w:w="0" w:type="dxa"/>
            </w:tcMar>
          </w:tcPr>
          <w:p w14:paraId="3C73D8E0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L9</w:t>
            </w:r>
          </w:p>
        </w:tc>
        <w:tc>
          <w:tcPr>
            <w:tcW w:w="709" w:type="dxa"/>
            <w:tcMar>
              <w:right w:w="0" w:type="dxa"/>
            </w:tcMar>
          </w:tcPr>
          <w:p w14:paraId="4353E430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856" w:type="dxa"/>
            <w:tcMar>
              <w:right w:w="0" w:type="dxa"/>
            </w:tcMar>
          </w:tcPr>
          <w:p w14:paraId="0465E4FA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56" w:type="dxa"/>
            <w:tcMar>
              <w:right w:w="0" w:type="dxa"/>
            </w:tcMar>
          </w:tcPr>
          <w:p w14:paraId="540DEEA3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588B650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8C6DF65" w14:textId="77777777" w:rsidR="000A6B27" w:rsidRPr="0069332E" w:rsidRDefault="000A6B27" w:rsidP="009F152A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0741AAA1" w14:textId="77777777" w:rsidR="000A6B27" w:rsidRPr="0069332E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</w:p>
    <w:p w14:paraId="7159BD62" w14:textId="6C592B99" w:rsidR="000A6B27" w:rsidRPr="0069332E" w:rsidRDefault="000A6B27" w:rsidP="000A6B27">
      <w:pPr>
        <w:rPr>
          <w:rFonts w:ascii="Verdana" w:hAnsi="Verdana"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Own papers / lectures / arrangements / method development</w:t>
      </w:r>
      <w:r w:rsidR="007643C4">
        <w:rPr>
          <w:rFonts w:ascii="Verdana" w:hAnsi="Verdana"/>
          <w:b/>
          <w:sz w:val="18"/>
          <w:szCs w:val="18"/>
          <w:lang w:val="en-GB"/>
        </w:rPr>
        <w:t>/ videos / podcasts</w:t>
      </w:r>
      <w:r w:rsidRPr="0069332E">
        <w:rPr>
          <w:rFonts w:ascii="Verdana" w:hAnsi="Verdana"/>
          <w:b/>
          <w:sz w:val="18"/>
          <w:szCs w:val="18"/>
          <w:lang w:val="en-GB"/>
        </w:rPr>
        <w:t xml:space="preserve"> about project management</w:t>
      </w:r>
      <w:r w:rsidR="007643C4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69332E">
        <w:rPr>
          <w:rFonts w:ascii="Verdana" w:hAnsi="Verdana"/>
          <w:sz w:val="18"/>
          <w:szCs w:val="18"/>
          <w:lang w:val="en-GB"/>
        </w:rPr>
        <w:t xml:space="preserve">Numbering is used for self-assessment.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4306"/>
        <w:gridCol w:w="4536"/>
      </w:tblGrid>
      <w:tr w:rsidR="000A6B27" w:rsidRPr="0069332E" w14:paraId="5D3D7B9D" w14:textId="77777777" w:rsidTr="000A6B27">
        <w:tc>
          <w:tcPr>
            <w:tcW w:w="939" w:type="dxa"/>
            <w:shd w:val="clear" w:color="auto" w:fill="DCE2E6" w:themeFill="accent3" w:themeFillTint="33"/>
            <w:tcMar>
              <w:right w:w="0" w:type="dxa"/>
            </w:tcMar>
          </w:tcPr>
          <w:p w14:paraId="1AC350B7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Year:</w:t>
            </w:r>
          </w:p>
        </w:tc>
        <w:tc>
          <w:tcPr>
            <w:tcW w:w="4306" w:type="dxa"/>
            <w:shd w:val="clear" w:color="auto" w:fill="DCE2E6" w:themeFill="accent3" w:themeFillTint="33"/>
            <w:tcMar>
              <w:right w:w="0" w:type="dxa"/>
            </w:tcMar>
          </w:tcPr>
          <w:p w14:paraId="51FC368D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4536" w:type="dxa"/>
            <w:shd w:val="clear" w:color="auto" w:fill="DCE2E6" w:themeFill="accent3" w:themeFillTint="33"/>
            <w:tcMar>
              <w:right w:w="0" w:type="dxa"/>
            </w:tcMar>
          </w:tcPr>
          <w:p w14:paraId="53C5904B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Event / Arranger</w:t>
            </w:r>
          </w:p>
        </w:tc>
      </w:tr>
      <w:tr w:rsidR="000A6B27" w:rsidRPr="0069332E" w14:paraId="09D5D4C4" w14:textId="77777777" w:rsidTr="000A6B27">
        <w:tc>
          <w:tcPr>
            <w:tcW w:w="939" w:type="dxa"/>
            <w:tcMar>
              <w:right w:w="0" w:type="dxa"/>
            </w:tcMar>
          </w:tcPr>
          <w:p w14:paraId="1ABC253B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06" w:type="dxa"/>
            <w:tcMar>
              <w:right w:w="0" w:type="dxa"/>
            </w:tcMar>
          </w:tcPr>
          <w:p w14:paraId="3EED1130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tcMar>
              <w:right w:w="0" w:type="dxa"/>
            </w:tcMar>
          </w:tcPr>
          <w:p w14:paraId="27B94697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74B9FDCF" w14:textId="77777777" w:rsidTr="000A6B27">
        <w:tc>
          <w:tcPr>
            <w:tcW w:w="939" w:type="dxa"/>
            <w:tcMar>
              <w:right w:w="0" w:type="dxa"/>
            </w:tcMar>
          </w:tcPr>
          <w:p w14:paraId="6B5028BC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06" w:type="dxa"/>
            <w:tcMar>
              <w:right w:w="0" w:type="dxa"/>
            </w:tcMar>
          </w:tcPr>
          <w:p w14:paraId="7D37A3B6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tcMar>
              <w:right w:w="0" w:type="dxa"/>
            </w:tcMar>
          </w:tcPr>
          <w:p w14:paraId="5A908137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68D77434" w14:textId="77777777" w:rsidTr="000A6B27">
        <w:tc>
          <w:tcPr>
            <w:tcW w:w="939" w:type="dxa"/>
            <w:tcMar>
              <w:right w:w="0" w:type="dxa"/>
            </w:tcMar>
          </w:tcPr>
          <w:p w14:paraId="1E4ADE72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06" w:type="dxa"/>
            <w:tcMar>
              <w:right w:w="0" w:type="dxa"/>
            </w:tcMar>
          </w:tcPr>
          <w:p w14:paraId="394472C9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tcMar>
              <w:right w:w="0" w:type="dxa"/>
            </w:tcMar>
          </w:tcPr>
          <w:p w14:paraId="11F46BC7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C91D099" w14:textId="77777777" w:rsidR="000A6B27" w:rsidRPr="0069332E" w:rsidRDefault="000A6B27" w:rsidP="000A6B27">
      <w:pPr>
        <w:rPr>
          <w:rFonts w:ascii="Verdana" w:hAnsi="Verdana"/>
          <w:sz w:val="18"/>
          <w:szCs w:val="18"/>
          <w:lang w:val="en-GB"/>
        </w:rPr>
      </w:pPr>
    </w:p>
    <w:p w14:paraId="70FC5206" w14:textId="77777777" w:rsidR="000A6B27" w:rsidRPr="0069332E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Other relevant certifications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4306"/>
        <w:gridCol w:w="4536"/>
      </w:tblGrid>
      <w:tr w:rsidR="000A6B27" w:rsidRPr="0069332E" w14:paraId="28546316" w14:textId="77777777" w:rsidTr="000A6B27">
        <w:tc>
          <w:tcPr>
            <w:tcW w:w="939" w:type="dxa"/>
            <w:shd w:val="clear" w:color="auto" w:fill="DCE2E6" w:themeFill="accent3" w:themeFillTint="33"/>
            <w:tcMar>
              <w:right w:w="0" w:type="dxa"/>
            </w:tcMar>
          </w:tcPr>
          <w:p w14:paraId="1AE3A538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Year:</w:t>
            </w:r>
          </w:p>
        </w:tc>
        <w:tc>
          <w:tcPr>
            <w:tcW w:w="4306" w:type="dxa"/>
            <w:shd w:val="clear" w:color="auto" w:fill="DCE2E6" w:themeFill="accent3" w:themeFillTint="33"/>
            <w:tcMar>
              <w:right w:w="0" w:type="dxa"/>
            </w:tcMar>
          </w:tcPr>
          <w:p w14:paraId="2A4624B2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Organisation / Level</w:t>
            </w:r>
          </w:p>
        </w:tc>
        <w:tc>
          <w:tcPr>
            <w:tcW w:w="4536" w:type="dxa"/>
            <w:shd w:val="clear" w:color="auto" w:fill="DCE2E6" w:themeFill="accent3" w:themeFillTint="33"/>
            <w:tcMar>
              <w:right w:w="0" w:type="dxa"/>
            </w:tcMar>
          </w:tcPr>
          <w:p w14:paraId="5FFA81DA" w14:textId="77777777" w:rsidR="000A6B27" w:rsidRPr="0069332E" w:rsidRDefault="000A6B2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Last re-certification </w:t>
            </w:r>
          </w:p>
        </w:tc>
      </w:tr>
      <w:tr w:rsidR="000A6B27" w:rsidRPr="0069332E" w14:paraId="7B15BE35" w14:textId="77777777" w:rsidTr="000A6B27">
        <w:trPr>
          <w:trHeight w:val="20"/>
        </w:trPr>
        <w:tc>
          <w:tcPr>
            <w:tcW w:w="939" w:type="dxa"/>
            <w:tcMar>
              <w:right w:w="0" w:type="dxa"/>
            </w:tcMar>
          </w:tcPr>
          <w:p w14:paraId="486A0321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06" w:type="dxa"/>
            <w:tcMar>
              <w:right w:w="0" w:type="dxa"/>
            </w:tcMar>
          </w:tcPr>
          <w:p w14:paraId="2606F569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tcMar>
              <w:right w:w="0" w:type="dxa"/>
            </w:tcMar>
          </w:tcPr>
          <w:p w14:paraId="7401909D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A6B27" w:rsidRPr="0069332E" w14:paraId="709C4F59" w14:textId="77777777" w:rsidTr="000A6B27">
        <w:trPr>
          <w:trHeight w:val="20"/>
        </w:trPr>
        <w:tc>
          <w:tcPr>
            <w:tcW w:w="939" w:type="dxa"/>
            <w:tcMar>
              <w:right w:w="0" w:type="dxa"/>
            </w:tcMar>
          </w:tcPr>
          <w:p w14:paraId="0C2EFC1B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06" w:type="dxa"/>
            <w:tcMar>
              <w:right w:w="0" w:type="dxa"/>
            </w:tcMar>
          </w:tcPr>
          <w:p w14:paraId="018A4D3D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tcMar>
              <w:right w:w="0" w:type="dxa"/>
            </w:tcMar>
          </w:tcPr>
          <w:p w14:paraId="31C1BDD5" w14:textId="77777777" w:rsidR="000A6B27" w:rsidRPr="0069332E" w:rsidRDefault="000A6B2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379CECCD" w14:textId="77777777" w:rsidR="000A6B27" w:rsidRPr="0069332E" w:rsidRDefault="000A6B27" w:rsidP="000A6B27">
      <w:pPr>
        <w:rPr>
          <w:rFonts w:ascii="Verdana" w:hAnsi="Verdana"/>
          <w:b/>
          <w:sz w:val="18"/>
          <w:szCs w:val="18"/>
          <w:lang w:val="en-GB"/>
        </w:rPr>
      </w:pPr>
      <w:bookmarkStart w:id="2" w:name="_CV_og_Ansøgning_2"/>
      <w:bookmarkEnd w:id="2"/>
    </w:p>
    <w:p w14:paraId="7D0AD63A" w14:textId="77777777" w:rsidR="00E246A9" w:rsidRPr="0069332E" w:rsidRDefault="00E246A9" w:rsidP="00140DE4">
      <w:pPr>
        <w:rPr>
          <w:rFonts w:ascii="Verdana" w:hAnsi="Verdana"/>
          <w:b/>
          <w:sz w:val="18"/>
          <w:szCs w:val="18"/>
          <w:lang w:val="en-GB"/>
        </w:rPr>
      </w:pPr>
    </w:p>
    <w:p w14:paraId="3194829B" w14:textId="77777777" w:rsidR="00A01A46" w:rsidRPr="0016780C" w:rsidRDefault="00F14AA3" w:rsidP="00A01A46">
      <w:pPr>
        <w:rPr>
          <w:rFonts w:ascii="Verdana" w:hAnsi="Verdana"/>
          <w:b/>
          <w:bCs/>
          <w:sz w:val="18"/>
          <w:szCs w:val="18"/>
          <w:lang w:val="en-GB"/>
        </w:rPr>
      </w:pPr>
      <w:r w:rsidRPr="0069332E">
        <w:rPr>
          <w:rFonts w:ascii="Verdana" w:hAnsi="Verdana"/>
          <w:b/>
          <w:sz w:val="18"/>
          <w:szCs w:val="18"/>
          <w:lang w:val="en-GB"/>
        </w:rPr>
        <w:t>Sparring Partner</w:t>
      </w:r>
      <w:r w:rsidRPr="0069332E">
        <w:rPr>
          <w:rFonts w:ascii="&amp;quot" w:hAnsi="&amp;quot"/>
          <w:sz w:val="27"/>
          <w:szCs w:val="27"/>
          <w:lang w:val="en-GB"/>
        </w:rPr>
        <w:br/>
      </w:r>
      <w:r w:rsidRPr="0069332E">
        <w:rPr>
          <w:rFonts w:ascii="Verdana" w:hAnsi="Verdana"/>
          <w:sz w:val="18"/>
          <w:szCs w:val="18"/>
          <w:lang w:val="en-GB"/>
        </w:rPr>
        <w:t xml:space="preserve">We recommend using a sparring partner along the way in the certification process - but it is not a formal requirement. Choose one that </w:t>
      </w:r>
      <w:r w:rsidRPr="0069332E">
        <w:rPr>
          <w:rFonts w:ascii="Verdana" w:hAnsi="Verdana"/>
          <w:b/>
          <w:bCs/>
          <w:sz w:val="18"/>
          <w:szCs w:val="18"/>
          <w:lang w:val="en-GB"/>
        </w:rPr>
        <w:t xml:space="preserve">has experienced you as a </w:t>
      </w:r>
      <w:r w:rsidR="002E3346" w:rsidRPr="0069332E">
        <w:rPr>
          <w:rFonts w:ascii="Verdana" w:hAnsi="Verdana"/>
          <w:b/>
          <w:bCs/>
          <w:sz w:val="18"/>
          <w:szCs w:val="18"/>
          <w:lang w:val="en-GB"/>
        </w:rPr>
        <w:t>Project Manager</w:t>
      </w:r>
      <w:r w:rsidR="000A6B27" w:rsidRPr="0069332E">
        <w:rPr>
          <w:rFonts w:ascii="Verdana" w:hAnsi="Verdana"/>
          <w:b/>
          <w:bCs/>
          <w:sz w:val="18"/>
          <w:szCs w:val="18"/>
          <w:lang w:val="en-GB"/>
        </w:rPr>
        <w:t xml:space="preserve"> or team member</w:t>
      </w:r>
      <w:r w:rsidRPr="0069332E">
        <w:rPr>
          <w:rFonts w:ascii="Verdana" w:hAnsi="Verdana"/>
          <w:sz w:val="18"/>
          <w:szCs w:val="18"/>
          <w:lang w:val="en-GB"/>
        </w:rPr>
        <w:t xml:space="preserve">. It is not a requirement that sparring partners know about the IPMA certification. Sparring partner must not be a member of the IPMA assessor corps. </w:t>
      </w:r>
      <w:r w:rsidR="00A01A46" w:rsidRPr="00E75DAF">
        <w:rPr>
          <w:rFonts w:ascii="Verdana" w:hAnsi="Verdana"/>
          <w:b/>
          <w:bCs/>
          <w:sz w:val="18"/>
          <w:szCs w:val="18"/>
          <w:lang w:val="en-US"/>
        </w:rPr>
        <w:t>Mark with x whether you have used a sparring partner or not.</w:t>
      </w:r>
    </w:p>
    <w:p w14:paraId="29633D5E" w14:textId="77777777" w:rsidR="00A01A46" w:rsidRPr="0016780C" w:rsidRDefault="00A01A46" w:rsidP="00A01A46">
      <w:pPr>
        <w:rPr>
          <w:rFonts w:ascii="Verdana" w:hAnsi="Verdana"/>
          <w:sz w:val="18"/>
          <w:szCs w:val="18"/>
          <w:lang w:val="en-GB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57"/>
        <w:gridCol w:w="3362"/>
        <w:gridCol w:w="1701"/>
      </w:tblGrid>
      <w:tr w:rsidR="00A01A46" w:rsidRPr="0016780C" w14:paraId="0608AB25" w14:textId="77777777" w:rsidTr="004E3C0A">
        <w:trPr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  <w:hideMark/>
          </w:tcPr>
          <w:p w14:paraId="5F35F672" w14:textId="77777777" w:rsidR="00A01A46" w:rsidRPr="0016780C" w:rsidRDefault="00A01A46" w:rsidP="004E3C0A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>Sparring partner used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F34" w14:textId="77777777" w:rsidR="00A01A46" w:rsidRPr="0016780C" w:rsidRDefault="00A01A46" w:rsidP="004E3C0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  <w:hideMark/>
          </w:tcPr>
          <w:p w14:paraId="08B744ED" w14:textId="77777777" w:rsidR="00A01A46" w:rsidRPr="0016780C" w:rsidRDefault="00A01A46" w:rsidP="004E3C0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6780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Sparring partner not used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310" w14:textId="77777777" w:rsidR="00A01A46" w:rsidRPr="0016780C" w:rsidRDefault="00A01A46" w:rsidP="004E3C0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1F4A0488" w14:textId="159A6783" w:rsidR="00D93FA9" w:rsidRPr="0069332E" w:rsidRDefault="00D93FA9" w:rsidP="00A01A46">
      <w:pPr>
        <w:rPr>
          <w:rFonts w:ascii="Verdana" w:hAnsi="Verdana" w:cs="Verdana"/>
          <w:color w:val="000000"/>
          <w:sz w:val="24"/>
          <w:szCs w:val="24"/>
          <w:lang w:val="en-GB"/>
        </w:rPr>
      </w:pPr>
      <w:r w:rsidRPr="0069332E">
        <w:rPr>
          <w:lang w:val="en-GB"/>
        </w:rPr>
        <w:br w:type="page"/>
      </w: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10"/>
        <w:gridCol w:w="2090"/>
        <w:gridCol w:w="1309"/>
        <w:gridCol w:w="547"/>
        <w:gridCol w:w="304"/>
        <w:gridCol w:w="850"/>
        <w:gridCol w:w="567"/>
        <w:gridCol w:w="567"/>
        <w:gridCol w:w="567"/>
        <w:gridCol w:w="567"/>
        <w:gridCol w:w="567"/>
        <w:gridCol w:w="569"/>
        <w:gridCol w:w="567"/>
        <w:gridCol w:w="709"/>
      </w:tblGrid>
      <w:tr w:rsidR="00844AD2" w:rsidRPr="0069332E" w14:paraId="322C3687" w14:textId="77777777" w:rsidTr="00AD5F23">
        <w:trPr>
          <w:trHeight w:val="405"/>
        </w:trPr>
        <w:tc>
          <w:tcPr>
            <w:tcW w:w="10490" w:type="dxa"/>
            <w:gridSpan w:val="14"/>
            <w:shd w:val="clear" w:color="auto" w:fill="007671" w:themeFill="text2"/>
          </w:tcPr>
          <w:p w14:paraId="3D9C59C2" w14:textId="0846739F" w:rsidR="00844AD2" w:rsidRPr="00844AD2" w:rsidRDefault="00844AD2" w:rsidP="00844AD2">
            <w:pPr>
              <w:pStyle w:val="Overskrift2"/>
              <w:jc w:val="center"/>
              <w:rPr>
                <w:rFonts w:ascii="Verdana" w:eastAsia="Arial Unicode MS" w:hAnsi="Verdana"/>
                <w:b w:val="0"/>
                <w:color w:val="FFFFFF" w:themeColor="background1"/>
                <w:sz w:val="36"/>
                <w:szCs w:val="36"/>
                <w:lang w:val="en-GB"/>
              </w:rPr>
            </w:pPr>
            <w:bookmarkStart w:id="3" w:name="_Omfang_og_art"/>
            <w:bookmarkEnd w:id="3"/>
            <w:r w:rsidRPr="00844AD2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  <w:lastRenderedPageBreak/>
              <w:t>Experience in projects</w:t>
            </w:r>
          </w:p>
        </w:tc>
      </w:tr>
      <w:tr w:rsidR="005360CD" w:rsidRPr="008040E6" w14:paraId="14E413B2" w14:textId="77777777" w:rsidTr="009F152A">
        <w:trPr>
          <w:cantSplit/>
          <w:trHeight w:val="898"/>
        </w:trPr>
        <w:tc>
          <w:tcPr>
            <w:tcW w:w="10490" w:type="dxa"/>
            <w:gridSpan w:val="14"/>
            <w:shd w:val="clear" w:color="auto" w:fill="FFFFFF"/>
          </w:tcPr>
          <w:p w14:paraId="6534A4B8" w14:textId="77777777" w:rsidR="005360CD" w:rsidRPr="0069332E" w:rsidRDefault="005360CD" w:rsidP="009F152A">
            <w:pPr>
              <w:pStyle w:val="Default"/>
              <w:rPr>
                <w:rFonts w:eastAsia="Arial Unicode MS"/>
                <w:sz w:val="18"/>
                <w:szCs w:val="18"/>
                <w:lang w:val="en-GB"/>
              </w:rPr>
            </w:pPr>
          </w:p>
          <w:p w14:paraId="2AE7ACFC" w14:textId="44CF53C8" w:rsidR="005360CD" w:rsidRPr="0069332E" w:rsidRDefault="005A66BF" w:rsidP="006470B6">
            <w:pPr>
              <w:pStyle w:val="Default"/>
              <w:rPr>
                <w:rFonts w:eastAsia="Arial Unicode MS"/>
                <w:sz w:val="18"/>
                <w:szCs w:val="18"/>
                <w:lang w:val="en-GB"/>
              </w:rPr>
            </w:pPr>
            <w:r w:rsidRPr="000F7BB2">
              <w:rPr>
                <w:rFonts w:eastAsia="Arial Unicode MS"/>
                <w:sz w:val="18"/>
                <w:szCs w:val="18"/>
                <w:lang w:val="en-GB"/>
              </w:rPr>
              <w:t>Maximum of 12 man months</w:t>
            </w:r>
            <w:r>
              <w:rPr>
                <w:rFonts w:eastAsia="Arial Unicode MS"/>
                <w:sz w:val="18"/>
                <w:szCs w:val="18"/>
                <w:lang w:val="en-GB"/>
              </w:rPr>
              <w:t xml:space="preserve"> leadership</w:t>
            </w:r>
            <w:r w:rsidRPr="000F7BB2">
              <w:rPr>
                <w:rFonts w:eastAsia="Arial Unicode MS"/>
                <w:sz w:val="18"/>
                <w:szCs w:val="18"/>
                <w:lang w:val="en-GB"/>
              </w:rPr>
              <w:t xml:space="preserve"> per. year</w:t>
            </w:r>
            <w:r w:rsidRPr="0069332E">
              <w:rPr>
                <w:rFonts w:eastAsia="Arial Unicode MS"/>
                <w:sz w:val="18"/>
                <w:szCs w:val="18"/>
                <w:lang w:val="en-GB"/>
              </w:rPr>
              <w:t xml:space="preserve"> </w:t>
            </w:r>
            <w:r w:rsidR="005360CD" w:rsidRPr="0069332E">
              <w:rPr>
                <w:rFonts w:eastAsia="Arial Unicode MS"/>
                <w:sz w:val="18"/>
                <w:szCs w:val="18"/>
                <w:lang w:val="en-GB"/>
              </w:rPr>
              <w:t>At D level no experience</w:t>
            </w:r>
            <w:r w:rsidR="006470B6" w:rsidRPr="0069332E">
              <w:rPr>
                <w:rFonts w:eastAsia="Arial Unicode MS"/>
                <w:sz w:val="18"/>
                <w:szCs w:val="18"/>
                <w:lang w:val="en-GB"/>
              </w:rPr>
              <w:t xml:space="preserve"> is mandatory, but if you have experience, we recommend you </w:t>
            </w:r>
            <w:r w:rsidR="0069332E" w:rsidRPr="0069332E">
              <w:rPr>
                <w:rFonts w:eastAsia="Arial Unicode MS"/>
                <w:sz w:val="18"/>
                <w:szCs w:val="18"/>
                <w:lang w:val="en-GB"/>
              </w:rPr>
              <w:t>fill</w:t>
            </w:r>
            <w:r w:rsidR="006470B6" w:rsidRPr="0069332E">
              <w:rPr>
                <w:rFonts w:eastAsia="Arial Unicode MS"/>
                <w:sz w:val="18"/>
                <w:szCs w:val="18"/>
                <w:lang w:val="en-GB"/>
              </w:rPr>
              <w:t xml:space="preserve"> in the form below. Describe only the size of the project work where you participated.</w:t>
            </w:r>
            <w:r w:rsidR="005360CD" w:rsidRPr="0069332E">
              <w:rPr>
                <w:rFonts w:eastAsia="Arial Unicode MS"/>
                <w:sz w:val="18"/>
                <w:szCs w:val="18"/>
                <w:lang w:val="en-GB"/>
              </w:rPr>
              <w:t xml:space="preserve"> It is not expected that you count hours from a time registration system, instead state a qualified estimate</w:t>
            </w:r>
          </w:p>
        </w:tc>
      </w:tr>
      <w:tr w:rsidR="005360CD" w:rsidRPr="008040E6" w14:paraId="7CACAA3B" w14:textId="77777777" w:rsidTr="009F152A">
        <w:trPr>
          <w:cantSplit/>
          <w:trHeight w:val="32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0CD44678" w14:textId="77777777" w:rsidR="005360CD" w:rsidRPr="0069332E" w:rsidRDefault="005360CD" w:rsidP="009F152A">
            <w:pPr>
              <w:ind w:left="113" w:right="113"/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Project number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57" w:type="dxa"/>
              <w:left w:w="57" w:type="dxa"/>
              <w:right w:w="57" w:type="dxa"/>
            </w:tcMar>
          </w:tcPr>
          <w:p w14:paraId="46A022EA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Projects are listed with the latest first.</w:t>
            </w:r>
          </w:p>
          <w:p w14:paraId="08684321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22E3ED7B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D1A4CC5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4FFE72E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3854795F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Project name</w:t>
            </w:r>
          </w:p>
          <w:p w14:paraId="1BC10B0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–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Include a few lines about results or</w:t>
            </w:r>
          </w:p>
          <w:p w14:paraId="57D1CDE2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purpose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26D440FA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Organisation of employment and other companies involved: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37CD838C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623C6BB2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2FC83B3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6C55436A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E082E19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3ADD40D6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550D1DB8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7339FCB9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2A14018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F2487FF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7823314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68EE6041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Start and end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1BEF7D39" w14:textId="77777777" w:rsidR="005360CD" w:rsidRPr="0069332E" w:rsidRDefault="005360CD" w:rsidP="009F152A">
            <w:pPr>
              <w:ind w:left="86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Total resources in man months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4DA3C4DB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No of active in the project team /</w:t>
            </w:r>
          </w:p>
          <w:p w14:paraId="1EC3D489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Other participants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9BD507A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Type of project: </w:t>
            </w:r>
          </w:p>
          <w:p w14:paraId="4EC547D0" w14:textId="3D4857D9" w:rsidR="005360CD" w:rsidRPr="0069332E" w:rsidRDefault="005360CD" w:rsidP="009F152A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Certification guide page 1</w:t>
            </w:r>
            <w:r w:rsidR="004D1BAF">
              <w:rPr>
                <w:rFonts w:ascii="Verdana" w:hAnsi="Verdan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0160DB32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My role in the project:</w:t>
            </w:r>
          </w:p>
          <w:p w14:paraId="7BC5BE77" w14:textId="2688C28E" w:rsidR="005360CD" w:rsidRPr="0069332E" w:rsidRDefault="005360CD" w:rsidP="009F152A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Certification guide page 1</w:t>
            </w:r>
            <w:r w:rsidR="004D1BAF">
              <w:rPr>
                <w:rFonts w:ascii="Verdana" w:hAnsi="Verdana"/>
                <w:sz w:val="18"/>
                <w:szCs w:val="18"/>
                <w:lang w:val="en-GB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6C28C900" w14:textId="77777777" w:rsidR="005360CD" w:rsidRPr="0069332E" w:rsidRDefault="005360CD" w:rsidP="009F152A">
            <w:pPr>
              <w:pStyle w:val="Bloktekst"/>
              <w:ind w:left="86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Phases:</w:t>
            </w:r>
          </w:p>
          <w:p w14:paraId="73B3EE6C" w14:textId="794C2C95" w:rsidR="005360CD" w:rsidRPr="0069332E" w:rsidRDefault="005360CD" w:rsidP="009F152A">
            <w:pPr>
              <w:ind w:left="86" w:right="113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Certification Guide page 1</w:t>
            </w:r>
            <w:r w:rsidR="004D1BAF">
              <w:rPr>
                <w:rFonts w:ascii="Verdana" w:hAnsi="Verdana"/>
                <w:sz w:val="18"/>
                <w:szCs w:val="18"/>
                <w:lang w:val="en-GB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</w:tcPr>
          <w:p w14:paraId="58CE94F4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Complexity (One decimal): </w:t>
            </w:r>
          </w:p>
          <w:p w14:paraId="083527E4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</w:tcPr>
          <w:p w14:paraId="7A4801BC" w14:textId="77777777" w:rsidR="005360CD" w:rsidRPr="0069332E" w:rsidRDefault="005360CD" w:rsidP="009F152A">
            <w:pPr>
              <w:ind w:left="113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Own man-months spend in management: </w:t>
            </w:r>
            <w:r w:rsidRPr="0069332E">
              <w:rPr>
                <w:rFonts w:ascii="Verdana" w:hAnsi="Verdana"/>
                <w:bCs/>
                <w:sz w:val="18"/>
                <w:szCs w:val="18"/>
                <w:lang w:val="en-GB"/>
              </w:rPr>
              <w:t>MAN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7777412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Own man-months spend in other tasks: </w:t>
            </w:r>
            <w:r w:rsidRPr="0069332E">
              <w:rPr>
                <w:rFonts w:ascii="Verdana" w:hAnsi="Verdana"/>
                <w:bCs/>
                <w:sz w:val="18"/>
                <w:szCs w:val="18"/>
                <w:lang w:val="en-GB"/>
              </w:rPr>
              <w:t>OTH</w:t>
            </w:r>
          </w:p>
        </w:tc>
      </w:tr>
      <w:tr w:rsidR="005360CD" w:rsidRPr="0069332E" w14:paraId="45CE9510" w14:textId="77777777" w:rsidTr="009F152A">
        <w:trPr>
          <w:cantSplit/>
          <w:trHeight w:val="4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070B9585" w14:textId="77777777" w:rsidR="005360CD" w:rsidRPr="0069332E" w:rsidRDefault="005360CD" w:rsidP="009F152A">
            <w:pPr>
              <w:ind w:left="113" w:right="113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57" w:type="dxa"/>
              <w:right w:w="57" w:type="dxa"/>
            </w:tcMar>
          </w:tcPr>
          <w:p w14:paraId="6273BAFF" w14:textId="77777777" w:rsidR="005360CD" w:rsidRPr="0069332E" w:rsidRDefault="005360CD" w:rsidP="009F152A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0CD9C4DF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6258A2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Start</w:t>
            </w:r>
          </w:p>
          <w:p w14:paraId="6CEF0C7A" w14:textId="77777777" w:rsidR="005360CD" w:rsidRPr="0069332E" w:rsidRDefault="005360CD" w:rsidP="009F152A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4"/>
                <w:szCs w:val="14"/>
                <w:lang w:val="en-GB"/>
              </w:rPr>
              <w:t>YY/MM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BE850E" w14:textId="77777777" w:rsidR="005360CD" w:rsidRPr="0069332E" w:rsidRDefault="005360CD" w:rsidP="009F152A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End </w:t>
            </w:r>
          </w:p>
          <w:p w14:paraId="0D0330BF" w14:textId="77777777" w:rsidR="005360CD" w:rsidRPr="0069332E" w:rsidRDefault="005360CD" w:rsidP="009F152A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4"/>
                <w:szCs w:val="14"/>
                <w:lang w:val="en-GB"/>
              </w:rPr>
              <w:t>YY/MM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4E71CDE0" w14:textId="77777777" w:rsidR="005360CD" w:rsidRPr="0069332E" w:rsidRDefault="005360CD" w:rsidP="009F152A">
            <w:pPr>
              <w:ind w:left="86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7EF3F6F1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70558351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1B9BBFBA" w14:textId="77777777" w:rsidR="005360CD" w:rsidRPr="0069332E" w:rsidRDefault="005360CD" w:rsidP="009F152A">
            <w:pPr>
              <w:ind w:left="86" w:right="113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4116FB71" w14:textId="77777777" w:rsidR="005360CD" w:rsidRPr="0069332E" w:rsidRDefault="005360CD" w:rsidP="009F152A">
            <w:pPr>
              <w:pStyle w:val="Bloktekst"/>
              <w:ind w:left="86"/>
              <w:rPr>
                <w:rFonts w:ascii="Verdana" w:hAnsi="Verdana"/>
                <w:lang w:val="en-GB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8F2B9" w14:textId="77777777" w:rsidR="005360CD" w:rsidRPr="0069332E" w:rsidRDefault="005360CD" w:rsidP="009F152A">
            <w:pPr>
              <w:ind w:left="86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4606D" w14:textId="77777777" w:rsidR="005360CD" w:rsidRPr="0069332E" w:rsidRDefault="005360CD" w:rsidP="009F152A">
            <w:pPr>
              <w:ind w:left="86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33F86F" w14:textId="77777777" w:rsidR="005360CD" w:rsidRPr="0069332E" w:rsidRDefault="005360CD" w:rsidP="009F152A">
            <w:pPr>
              <w:ind w:left="86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5360CD" w:rsidRPr="0069332E" w14:paraId="45AA8078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21395F61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P1</w:t>
            </w:r>
          </w:p>
        </w:tc>
        <w:tc>
          <w:tcPr>
            <w:tcW w:w="2090" w:type="dxa"/>
            <w:vAlign w:val="center"/>
          </w:tcPr>
          <w:p w14:paraId="310CDA8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528B2D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562436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75C11AC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2CA23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7576601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F1084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FD79CC7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DA66A5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44A629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4B55D1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4CC0856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0CAC90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E8E56F3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67E157E3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710" w:type="dxa"/>
            <w:vAlign w:val="center"/>
          </w:tcPr>
          <w:p w14:paraId="390F4D6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P2</w:t>
            </w:r>
          </w:p>
        </w:tc>
        <w:tc>
          <w:tcPr>
            <w:tcW w:w="2090" w:type="dxa"/>
            <w:vAlign w:val="center"/>
          </w:tcPr>
          <w:p w14:paraId="1B19C2D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65451B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BD0191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695EB2D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FF99C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8BB3F9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28229E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68DDA9C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B0850C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9101F1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A866B2F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21CAC72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B46541E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415EAE6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1726F642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4AF5939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P3</w:t>
            </w:r>
          </w:p>
        </w:tc>
        <w:tc>
          <w:tcPr>
            <w:tcW w:w="2090" w:type="dxa"/>
            <w:vAlign w:val="center"/>
          </w:tcPr>
          <w:p w14:paraId="4A2C699D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4DC90B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CA9814C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4DD203E5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EC4661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F54B71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0004AD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642F185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383AA2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52E1EFD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56783F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1F3F3D9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82B1BE1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8D965E7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22E2BD53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4CC2035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P4</w:t>
            </w:r>
          </w:p>
        </w:tc>
        <w:tc>
          <w:tcPr>
            <w:tcW w:w="2090" w:type="dxa"/>
            <w:vAlign w:val="center"/>
          </w:tcPr>
          <w:p w14:paraId="4A05FCE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2C36EB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E7B9C6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672B01A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EBBB15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9751D2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CEC12D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79BD2B7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FEFA60D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7C205F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96B5B8C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56A3F81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B70F885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7FAFDAD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421CF7B8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710" w:type="dxa"/>
            <w:vAlign w:val="center"/>
          </w:tcPr>
          <w:p w14:paraId="6F85ED12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P5</w:t>
            </w:r>
          </w:p>
        </w:tc>
        <w:tc>
          <w:tcPr>
            <w:tcW w:w="2090" w:type="dxa"/>
            <w:vAlign w:val="center"/>
          </w:tcPr>
          <w:p w14:paraId="7FE4B62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42D2F05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4718A7D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22DAB5A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7886A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9D1FE6C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81A3B9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16CFF3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D871E3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39F2A4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C24C645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59D729E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E700918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B19A6B4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3BCE8FC0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6C582DC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P6</w:t>
            </w:r>
          </w:p>
        </w:tc>
        <w:tc>
          <w:tcPr>
            <w:tcW w:w="2090" w:type="dxa"/>
            <w:vAlign w:val="center"/>
          </w:tcPr>
          <w:p w14:paraId="0DE00BC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730697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74BFA5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48CEAC5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B6B1A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AC9BC37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846697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047D76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F1FBC4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F8791B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EED044D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35CABF1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E1182EA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0D80F45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432229E9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7E6D8FBD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P7</w:t>
            </w:r>
          </w:p>
        </w:tc>
        <w:tc>
          <w:tcPr>
            <w:tcW w:w="2090" w:type="dxa"/>
            <w:vAlign w:val="center"/>
          </w:tcPr>
          <w:p w14:paraId="4C304171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24B689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1F828D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3843C51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ED601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F8C56E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5EEC21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99EFD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91BC2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8EC09D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2428FF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7E99D12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DFA41C0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4B94894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5140B1CA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710" w:type="dxa"/>
            <w:vAlign w:val="center"/>
          </w:tcPr>
          <w:p w14:paraId="10AEA8D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P8</w:t>
            </w:r>
          </w:p>
        </w:tc>
        <w:tc>
          <w:tcPr>
            <w:tcW w:w="2090" w:type="dxa"/>
            <w:vAlign w:val="center"/>
          </w:tcPr>
          <w:p w14:paraId="178EECE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1227237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184993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56F5FE9C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3592A5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0479F6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6BC107C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7D13080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F3E74F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A1A191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641A71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0FB4742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8D9B320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2B97EC1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70C3B444" w14:textId="77777777" w:rsidTr="009F1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710" w:type="dxa"/>
            <w:vAlign w:val="center"/>
          </w:tcPr>
          <w:p w14:paraId="39F18001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P9</w:t>
            </w:r>
          </w:p>
        </w:tc>
        <w:tc>
          <w:tcPr>
            <w:tcW w:w="2090" w:type="dxa"/>
            <w:vAlign w:val="center"/>
          </w:tcPr>
          <w:p w14:paraId="00C8763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56CCDC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A1E963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6276BD2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0433D44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E9200BE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23344DA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3E54086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CE95302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225728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67674C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9" w:type="dxa"/>
            <w:vAlign w:val="center"/>
          </w:tcPr>
          <w:p w14:paraId="696B72B9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A1D2163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A96A84F" w14:textId="77777777" w:rsidR="005360CD" w:rsidRPr="0069332E" w:rsidRDefault="005360CD" w:rsidP="009F152A">
            <w:pPr>
              <w:ind w:left="-12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360CD" w:rsidRPr="0069332E" w14:paraId="2B943C4A" w14:textId="77777777" w:rsidTr="009F152A">
        <w:trPr>
          <w:trHeight w:val="255"/>
        </w:trPr>
        <w:tc>
          <w:tcPr>
            <w:tcW w:w="4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1EE77F2E" w14:textId="77777777" w:rsidR="005360CD" w:rsidRPr="0069332E" w:rsidRDefault="005360CD" w:rsidP="009F152A">
            <w:pPr>
              <w:spacing w:line="260" w:lineRule="exact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</w:t>
            </w: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 xml:space="preserve"> = Project Management</w:t>
            </w:r>
          </w:p>
          <w:p w14:paraId="3206BF89" w14:textId="77777777" w:rsidR="005360CD" w:rsidRPr="0069332E" w:rsidRDefault="005360CD" w:rsidP="009F152A">
            <w:pPr>
              <w:spacing w:line="260" w:lineRule="exact"/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 = Other tasks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47EEAA9C" w14:textId="49FA9251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Man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mths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Compl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. (10-15):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13F339" w14:textId="77777777" w:rsidR="005360CD" w:rsidRPr="0069332E" w:rsidRDefault="005360CD" w:rsidP="009F152A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668F4C" w14:textId="77777777" w:rsidR="005360CD" w:rsidRPr="0069332E" w:rsidRDefault="005360CD" w:rsidP="009F152A">
            <w:pPr>
              <w:jc w:val="right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</w:t>
            </w:r>
            <w:proofErr w:type="spellEnd"/>
          </w:p>
        </w:tc>
      </w:tr>
      <w:tr w:rsidR="005360CD" w:rsidRPr="0069332E" w14:paraId="47AEF894" w14:textId="77777777" w:rsidTr="009F152A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70D9A903" w14:textId="77777777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6935D8E4" w14:textId="28990063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Man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mths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Compl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. (16-24):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CE85F5" w14:textId="77777777" w:rsidR="005360CD" w:rsidRPr="0069332E" w:rsidRDefault="005360CD" w:rsidP="009F152A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F5EDC1" w14:textId="77777777" w:rsidR="005360CD" w:rsidRPr="0069332E" w:rsidRDefault="005360CD" w:rsidP="009F152A">
            <w:pPr>
              <w:jc w:val="right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</w:t>
            </w:r>
            <w:proofErr w:type="spellEnd"/>
          </w:p>
        </w:tc>
      </w:tr>
      <w:tr w:rsidR="005360CD" w:rsidRPr="0069332E" w14:paraId="6311C644" w14:textId="77777777" w:rsidTr="009F152A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1E831C29" w14:textId="77777777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26DC14EE" w14:textId="6410721F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Man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mths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Compl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. (25-31):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1BC59A" w14:textId="77777777" w:rsidR="005360CD" w:rsidRPr="0069332E" w:rsidRDefault="005360CD" w:rsidP="009F152A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78884E" w14:textId="77777777" w:rsidR="005360CD" w:rsidRPr="0069332E" w:rsidRDefault="005360CD" w:rsidP="009F152A">
            <w:pPr>
              <w:jc w:val="right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</w:t>
            </w:r>
            <w:proofErr w:type="spellEnd"/>
          </w:p>
        </w:tc>
      </w:tr>
      <w:tr w:rsidR="005360CD" w:rsidRPr="0069332E" w14:paraId="1053247F" w14:textId="77777777" w:rsidTr="009F152A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3BF005CE" w14:textId="77777777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021B8748" w14:textId="4D1433B6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Man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mths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Compl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. (32-40):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52187A8" w14:textId="77777777" w:rsidR="005360CD" w:rsidRPr="0069332E" w:rsidRDefault="005360CD" w:rsidP="009F152A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E2236" w14:textId="77777777" w:rsidR="005360CD" w:rsidRPr="0069332E" w:rsidRDefault="005360CD" w:rsidP="009F152A">
            <w:pPr>
              <w:jc w:val="right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</w:t>
            </w:r>
            <w:proofErr w:type="spellEnd"/>
          </w:p>
        </w:tc>
      </w:tr>
      <w:tr w:rsidR="005360CD" w:rsidRPr="0069332E" w14:paraId="5EE7265A" w14:textId="77777777" w:rsidTr="009F152A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60ABDC6C" w14:textId="77777777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3C341598" w14:textId="77777777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Man </w:t>
            </w: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mths</w:t>
            </w:r>
            <w:proofErr w:type="spellEnd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352D3373" w14:textId="77777777" w:rsidR="005360CD" w:rsidRPr="0069332E" w:rsidRDefault="005360CD" w:rsidP="009F152A">
            <w:pPr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            In total: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21B8457" w14:textId="77777777" w:rsidR="005360CD" w:rsidRPr="0069332E" w:rsidRDefault="005360CD" w:rsidP="009F152A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B0D4FA" w14:textId="77777777" w:rsidR="005360CD" w:rsidRPr="0069332E" w:rsidRDefault="005360CD" w:rsidP="009F152A">
            <w:pPr>
              <w:jc w:val="right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proofErr w:type="spellStart"/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Mth</w:t>
            </w:r>
            <w:proofErr w:type="spellEnd"/>
          </w:p>
        </w:tc>
      </w:tr>
      <w:tr w:rsidR="005360CD" w:rsidRPr="0069332E" w14:paraId="6CE8BD4B" w14:textId="77777777" w:rsidTr="009F152A">
        <w:trPr>
          <w:trHeight w:val="255"/>
        </w:trPr>
        <w:tc>
          <w:tcPr>
            <w:tcW w:w="4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bottom"/>
          </w:tcPr>
          <w:p w14:paraId="64B738FD" w14:textId="77777777" w:rsidR="005360CD" w:rsidRPr="0069332E" w:rsidRDefault="005360CD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64122A22" w14:textId="77777777" w:rsidR="005360CD" w:rsidRPr="0069332E" w:rsidRDefault="005360CD" w:rsidP="009F152A">
            <w:pPr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Oth: </w:t>
            </w:r>
            <w:proofErr w:type="spellStart"/>
            <w:r w:rsidRPr="0069332E">
              <w:rPr>
                <w:rFonts w:ascii="Verdana" w:hAnsi="Verdana"/>
                <w:i/>
                <w:sz w:val="18"/>
                <w:szCs w:val="18"/>
                <w:lang w:val="en-GB"/>
              </w:rPr>
              <w:t>mths</w:t>
            </w:r>
            <w:proofErr w:type="spellEnd"/>
            <w:r w:rsidRPr="0069332E">
              <w:rPr>
                <w:rFonts w:ascii="Verdana" w:hAnsi="Verdana"/>
                <w:i/>
                <w:sz w:val="18"/>
                <w:szCs w:val="18"/>
                <w:lang w:val="en-GB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14:paraId="27E74D98" w14:textId="77777777" w:rsidR="005360CD" w:rsidRPr="0069332E" w:rsidRDefault="005360CD" w:rsidP="009F152A">
            <w:pPr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  <w:t xml:space="preserve">              In total: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F9881A1" w14:textId="77777777" w:rsidR="005360CD" w:rsidRPr="0069332E" w:rsidRDefault="005360CD" w:rsidP="009F152A">
            <w:pPr>
              <w:jc w:val="right"/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B1ED48" w14:textId="77777777" w:rsidR="005360CD" w:rsidRPr="0069332E" w:rsidRDefault="005360CD" w:rsidP="009F152A">
            <w:pPr>
              <w:jc w:val="right"/>
              <w:rPr>
                <w:rFonts w:ascii="Verdana" w:eastAsia="Arial Unicode MS" w:hAnsi="Verdana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69332E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Mth</w:t>
            </w:r>
            <w:proofErr w:type="spellEnd"/>
          </w:p>
        </w:tc>
      </w:tr>
    </w:tbl>
    <w:p w14:paraId="37B2D3CB" w14:textId="77777777" w:rsidR="005360CD" w:rsidRPr="0069332E" w:rsidRDefault="005360CD" w:rsidP="005360CD">
      <w:pPr>
        <w:pStyle w:val="Sidehoved"/>
        <w:tabs>
          <w:tab w:val="clear" w:pos="4819"/>
          <w:tab w:val="clear" w:pos="9638"/>
        </w:tabs>
        <w:rPr>
          <w:rFonts w:ascii="Verdana" w:hAnsi="Verdana"/>
          <w:sz w:val="20"/>
          <w:szCs w:val="20"/>
          <w:lang w:val="en-GB"/>
        </w:rPr>
      </w:pPr>
    </w:p>
    <w:p w14:paraId="6273DBCD" w14:textId="77777777" w:rsidR="005360CD" w:rsidRPr="0069332E" w:rsidRDefault="005360CD" w:rsidP="005360CD">
      <w:pPr>
        <w:rPr>
          <w:rFonts w:ascii="Verdana" w:hAnsi="Verdana"/>
          <w:sz w:val="20"/>
          <w:szCs w:val="20"/>
          <w:lang w:val="en-GB"/>
        </w:rPr>
      </w:pPr>
      <w:r w:rsidRPr="0069332E">
        <w:rPr>
          <w:rFonts w:ascii="Verdana" w:hAnsi="Verdana"/>
          <w:sz w:val="20"/>
          <w:szCs w:val="20"/>
          <w:lang w:val="en-GB"/>
        </w:rPr>
        <w:br w:type="page"/>
      </w:r>
    </w:p>
    <w:tbl>
      <w:tblPr>
        <w:tblW w:w="96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2522"/>
        <w:gridCol w:w="702"/>
        <w:gridCol w:w="425"/>
        <w:gridCol w:w="425"/>
        <w:gridCol w:w="425"/>
        <w:gridCol w:w="426"/>
        <w:gridCol w:w="410"/>
        <w:gridCol w:w="425"/>
        <w:gridCol w:w="425"/>
        <w:gridCol w:w="426"/>
        <w:gridCol w:w="425"/>
        <w:gridCol w:w="425"/>
        <w:gridCol w:w="425"/>
        <w:gridCol w:w="426"/>
      </w:tblGrid>
      <w:tr w:rsidR="005360CD" w:rsidRPr="008040E6" w14:paraId="2CD16524" w14:textId="77777777" w:rsidTr="009F152A">
        <w:trPr>
          <w:trHeight w:val="405"/>
        </w:trPr>
        <w:tc>
          <w:tcPr>
            <w:tcW w:w="96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7671" w:themeFill="text2"/>
          </w:tcPr>
          <w:p w14:paraId="11C42523" w14:textId="30476456" w:rsidR="005360CD" w:rsidRPr="00844AD2" w:rsidRDefault="005360CD" w:rsidP="00844AD2">
            <w:pPr>
              <w:pStyle w:val="Overskrift2"/>
              <w:jc w:val="center"/>
              <w:rPr>
                <w:rFonts w:ascii="Verdana" w:eastAsia="Arial Unicode MS" w:hAnsi="Verdana"/>
                <w:b w:val="0"/>
                <w:color w:val="FFFFFF" w:themeColor="background1"/>
                <w:sz w:val="36"/>
                <w:szCs w:val="36"/>
                <w:lang w:val="en-GB"/>
              </w:rPr>
            </w:pPr>
            <w:r w:rsidRPr="00844AD2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  <w:lastRenderedPageBreak/>
              <w:t>Distribution of own man-months per year</w:t>
            </w:r>
          </w:p>
        </w:tc>
      </w:tr>
      <w:tr w:rsidR="005360CD" w:rsidRPr="008040E6" w14:paraId="2EE598E8" w14:textId="77777777" w:rsidTr="009F152A">
        <w:trPr>
          <w:cantSplit/>
          <w:trHeight w:hRule="exact" w:val="859"/>
        </w:trPr>
        <w:tc>
          <w:tcPr>
            <w:tcW w:w="96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1DD1B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62C5C81" w14:textId="6E00E75C" w:rsidR="005360CD" w:rsidRPr="0069332E" w:rsidRDefault="005A66BF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5A66BF">
              <w:rPr>
                <w:rFonts w:ascii="Verdana" w:eastAsia="Arial Unicode MS" w:hAnsi="Verdana"/>
                <w:sz w:val="18"/>
                <w:szCs w:val="18"/>
                <w:lang w:val="en-GB"/>
              </w:rPr>
              <w:t>Maximum of 12 man months leadership per. year</w:t>
            </w:r>
            <w:r w:rsidR="005360CD"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 xml:space="preserve">.  Distribute the projects from “Experience in </w:t>
            </w:r>
            <w:r w:rsidR="006470B6"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p</w:t>
            </w:r>
            <w:r w:rsidR="005360CD"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rojects” per year</w:t>
            </w:r>
          </w:p>
        </w:tc>
      </w:tr>
      <w:tr w:rsidR="005360CD" w:rsidRPr="0069332E" w14:paraId="3A7CFD0C" w14:textId="77777777" w:rsidTr="009F152A">
        <w:trPr>
          <w:cantSplit/>
          <w:trHeight w:val="416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927C02B" w14:textId="77777777" w:rsidR="005360CD" w:rsidRPr="0069332E" w:rsidRDefault="005360CD" w:rsidP="009F152A">
            <w:pPr>
              <w:ind w:left="113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Project number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57" w:type="dxa"/>
              <w:left w:w="57" w:type="dxa"/>
              <w:right w:w="57" w:type="dxa"/>
            </w:tcMar>
          </w:tcPr>
          <w:p w14:paraId="4503FAD3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List projects in the same order as in</w:t>
            </w:r>
          </w:p>
          <w:p w14:paraId="3C71D6CC" w14:textId="36553879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“</w:t>
            </w: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Experience in projects”</w:t>
            </w:r>
          </w:p>
          <w:p w14:paraId="764A17E3" w14:textId="77777777" w:rsidR="005360CD" w:rsidRPr="0069332E" w:rsidRDefault="005360CD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1383601F" w14:textId="77777777" w:rsidR="005360CD" w:rsidRPr="0069332E" w:rsidRDefault="005360CD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20B3418" w14:textId="77777777" w:rsidR="005360CD" w:rsidRPr="0069332E" w:rsidRDefault="005360CD" w:rsidP="009F152A">
            <w:pPr>
              <w:ind w:left="113" w:right="113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0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2E6" w:themeFill="accent3" w:themeFillTint="33"/>
          </w:tcPr>
          <w:p w14:paraId="72DA4459" w14:textId="77777777" w:rsidR="005360CD" w:rsidRPr="0069332E" w:rsidRDefault="005360CD" w:rsidP="009F152A">
            <w:pPr>
              <w:ind w:left="86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Man / Oth man months</w:t>
            </w:r>
          </w:p>
        </w:tc>
      </w:tr>
      <w:tr w:rsidR="00C6534C" w:rsidRPr="0069332E" w14:paraId="6FC87C83" w14:textId="77777777" w:rsidTr="000272E0">
        <w:trPr>
          <w:cantSplit/>
          <w:trHeight w:val="2106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680492CB" w14:textId="77777777" w:rsidR="00C6534C" w:rsidRPr="0069332E" w:rsidRDefault="00C6534C" w:rsidP="00C6534C">
            <w:pPr>
              <w:ind w:left="113" w:right="113"/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57" w:type="dxa"/>
              <w:left w:w="57" w:type="dxa"/>
              <w:right w:w="57" w:type="dxa"/>
            </w:tcMar>
          </w:tcPr>
          <w:p w14:paraId="128062FF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62627DAB" w14:textId="77777777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</w:tcPr>
          <w:p w14:paraId="777BE953" w14:textId="557250A6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</w:tcPr>
          <w:p w14:paraId="67B31E0B" w14:textId="3DFFD5EE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D9486CD" w14:textId="2A8354B9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26045B83" w14:textId="7BA8D39D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10377FCB" w14:textId="09B722FC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3C2E41FF" w14:textId="2E2FB67F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5A6B6C4" w14:textId="785FC739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77BE62F4" w14:textId="536CC21E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5DE71E1B" w14:textId="1109E176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067AC834" w14:textId="00E7B7A8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2F5F36ED" w14:textId="66E78A83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202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extDirection w:val="btLr"/>
            <w:vAlign w:val="center"/>
          </w:tcPr>
          <w:p w14:paraId="72CAF93D" w14:textId="34B24E27" w:rsidR="00C6534C" w:rsidRPr="0069332E" w:rsidRDefault="00C6534C" w:rsidP="00C6534C">
            <w:pPr>
              <w:ind w:left="86" w:righ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202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6</w:t>
            </w:r>
          </w:p>
        </w:tc>
      </w:tr>
      <w:tr w:rsidR="00C6534C" w:rsidRPr="0069332E" w14:paraId="34841F02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865" w14:textId="77777777" w:rsidR="00C6534C" w:rsidRPr="0069332E" w:rsidRDefault="00C6534C" w:rsidP="00C6534C">
            <w:pPr>
              <w:jc w:val="center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P1.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1FCF" w14:textId="77777777" w:rsidR="00C6534C" w:rsidRPr="0069332E" w:rsidRDefault="00C6534C" w:rsidP="00C6534C">
            <w:pPr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81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F3B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05F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43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003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74A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24B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C94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DE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995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0B7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FB2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DB5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568F8E3E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5E40" w14:textId="77777777" w:rsidR="00C6534C" w:rsidRPr="0069332E" w:rsidRDefault="00C6534C" w:rsidP="00C6534C">
            <w:pPr>
              <w:jc w:val="center"/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A4E0" w14:textId="77777777" w:rsidR="00C6534C" w:rsidRPr="0069332E" w:rsidRDefault="00C6534C" w:rsidP="00C6534C">
            <w:pPr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073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4D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CC5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B55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01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A17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A13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0FD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99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A03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0A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00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17D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556476BD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BE42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P2.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FCCBC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0B3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1F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ED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03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35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4A0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E6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14C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C164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05E5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004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3C21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9A53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10C8D408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143E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1515C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B112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A7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BF2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A75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2D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9E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0A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AF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E4C2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BBA1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F33C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1A23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92B2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34A6ACF6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E31E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P3.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7AFD2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0CE6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BD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BE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FF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C9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3A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A1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2B2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03F5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A29E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70EB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C3CF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CFD8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45484789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2471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10368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C661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B9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E2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CB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15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ECD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9AB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20D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B022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ED1F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A8A6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BC9A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34B9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3F5069C2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1E87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P4.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8C6A9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9FBE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00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0D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43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61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70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A89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62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446E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1C17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719F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BF3C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39AA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22D2FB6A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BB3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B8BCD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EECA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AF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02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DF0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D9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ED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D8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F99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D349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7B44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B50A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1AFC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0ECA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379D8273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EF4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P5.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71805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463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F7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688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4D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96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0D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A0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5EF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7880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9BEF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00EC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4BF1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3AF6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00F05B6B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42E1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C880E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C648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73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DBF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44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44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C5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DD5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135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148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D6F6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7BAC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4D0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03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0C67A9EF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D5C4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P6.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87507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E750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4A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FE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89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847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97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B8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CD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74B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1D16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AC59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A162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0C52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30D8FC98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DD9C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94D3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20C8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D23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C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584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F76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398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DB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B6F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CA10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B7DE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B30B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9804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9FCE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0489B168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2DA9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P7.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6916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74FC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568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DBE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C73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FD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51E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17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782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B0DF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2CE3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CA9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25FB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FE82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3DDA0594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8DB7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48264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B192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03D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806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6A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134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4F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1E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4D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29C2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C808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42B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A21A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98A4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65AA15D1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56A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P8.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20DDD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AC8F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13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A81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B9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15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634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86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2B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C4A2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B64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BAD6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A8E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6612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1B8E5392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EE68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DF2CF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8BFA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67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36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CF7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CB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01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B6A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59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80F6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345D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C4DF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88B7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A788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6595BF54" w14:textId="77777777" w:rsidTr="009F152A">
        <w:trPr>
          <w:cantSplit/>
          <w:trHeight w:val="383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5EE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P9.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E16A6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7BA5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Man: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915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71C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23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DA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F6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423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A6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AB3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CA37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6C65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402D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1ED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7F332A3A" w14:textId="77777777" w:rsidTr="009F152A">
        <w:trPr>
          <w:cantSplit/>
          <w:trHeight w:val="382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873" w14:textId="77777777" w:rsidR="00C6534C" w:rsidRPr="0069332E" w:rsidRDefault="00C6534C" w:rsidP="00C6534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192F1" w14:textId="77777777" w:rsidR="00C6534C" w:rsidRPr="0069332E" w:rsidRDefault="00C6534C" w:rsidP="00C6534C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ECEE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Oth: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C22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E1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39E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6A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7A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82E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07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00B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6C9D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9467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23B5F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C7F0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7E3CFF0D" w14:textId="77777777" w:rsidTr="009F152A">
        <w:trPr>
          <w:trHeight w:hRule="exact" w:val="419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68E7F3B8" w14:textId="77777777" w:rsidR="00C6534C" w:rsidRPr="0069332E" w:rsidRDefault="00C6534C" w:rsidP="00C6534C">
            <w:pPr>
              <w:jc w:val="right"/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 Man in total: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D56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80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F71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14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FD9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DE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9D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32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5E8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6710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F61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496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44C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52F126D3" w14:textId="77777777" w:rsidTr="009F152A">
        <w:trPr>
          <w:trHeight w:hRule="exact" w:val="419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051197BA" w14:textId="77777777" w:rsidR="00C6534C" w:rsidRPr="0069332E" w:rsidRDefault="00C6534C" w:rsidP="00C6534C">
            <w:pPr>
              <w:jc w:val="righ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  <w:t>Oth in total: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73B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A3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3FF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13E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A8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30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32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3E8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529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4AA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3E39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332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83F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  <w:tr w:rsidR="00C6534C" w:rsidRPr="0069332E" w14:paraId="2F4B1368" w14:textId="77777777" w:rsidTr="009F152A">
        <w:trPr>
          <w:trHeight w:hRule="exact" w:val="419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086B430C" w14:textId="77777777" w:rsidR="00C6534C" w:rsidRPr="0069332E" w:rsidRDefault="00C6534C" w:rsidP="00C6534C">
            <w:pPr>
              <w:jc w:val="righ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  <w:t>Total Man + Oth: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766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4D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A2B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DA97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9F5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373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C54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1EF8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25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D03D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10C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B544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C7B" w14:textId="77777777" w:rsidR="00C6534C" w:rsidRPr="0069332E" w:rsidRDefault="00C6534C" w:rsidP="00C6534C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</w:tc>
      </w:tr>
    </w:tbl>
    <w:p w14:paraId="16C427FB" w14:textId="154F871D" w:rsidR="006470B6" w:rsidRPr="0069332E" w:rsidRDefault="006470B6">
      <w:pPr>
        <w:rPr>
          <w:rFonts w:ascii="Verdana" w:hAnsi="Verdana"/>
          <w:sz w:val="20"/>
          <w:szCs w:val="20"/>
          <w:lang w:val="en-GB"/>
        </w:rPr>
      </w:pPr>
      <w:bookmarkStart w:id="4" w:name="_Fordeling_af_egne"/>
      <w:bookmarkEnd w:id="4"/>
    </w:p>
    <w:p w14:paraId="26FF2A32" w14:textId="77777777" w:rsidR="006470B6" w:rsidRPr="0069332E" w:rsidRDefault="006470B6">
      <w:pPr>
        <w:rPr>
          <w:rFonts w:ascii="Verdana" w:hAnsi="Verdana"/>
          <w:sz w:val="20"/>
          <w:szCs w:val="20"/>
          <w:lang w:val="en-GB"/>
        </w:rPr>
      </w:pPr>
      <w:r w:rsidRPr="0069332E">
        <w:rPr>
          <w:rFonts w:ascii="Verdana" w:hAnsi="Verdana"/>
          <w:sz w:val="20"/>
          <w:szCs w:val="20"/>
          <w:lang w:val="en-GB"/>
        </w:rPr>
        <w:br w:type="page"/>
      </w:r>
    </w:p>
    <w:tbl>
      <w:tblPr>
        <w:tblW w:w="9660" w:type="dxa"/>
        <w:tblInd w:w="-10" w:type="dxa"/>
        <w:shd w:val="clear" w:color="auto" w:fill="007671" w:themeFill="text2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0"/>
      </w:tblGrid>
      <w:tr w:rsidR="000D7A8A" w:rsidRPr="0069332E" w14:paraId="1C30C1EE" w14:textId="77777777" w:rsidTr="00525FE7">
        <w:trPr>
          <w:trHeight w:val="405"/>
        </w:trPr>
        <w:tc>
          <w:tcPr>
            <w:tcW w:w="9660" w:type="dxa"/>
            <w:shd w:val="clear" w:color="auto" w:fill="007671" w:themeFill="text2"/>
            <w:vAlign w:val="center"/>
          </w:tcPr>
          <w:p w14:paraId="00E2E9D2" w14:textId="631354E8" w:rsidR="000D7A8A" w:rsidRPr="00844AD2" w:rsidRDefault="0069332E" w:rsidP="00844AD2">
            <w:pPr>
              <w:pStyle w:val="Overskrift2"/>
              <w:jc w:val="center"/>
              <w:rPr>
                <w:rFonts w:ascii="Verdana" w:eastAsia="Arial Unicode MS" w:hAnsi="Verdana"/>
                <w:b w:val="0"/>
                <w:color w:val="FFFFFF" w:themeColor="background1"/>
                <w:sz w:val="36"/>
                <w:szCs w:val="36"/>
                <w:lang w:val="en-GB"/>
              </w:rPr>
            </w:pPr>
            <w:r w:rsidRPr="00844AD2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  <w:lastRenderedPageBreak/>
              <w:t>Characterisation</w:t>
            </w:r>
            <w:r w:rsidR="00F57919" w:rsidRPr="00844AD2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  <w:t xml:space="preserve"> of management complexity</w:t>
            </w:r>
          </w:p>
        </w:tc>
      </w:tr>
    </w:tbl>
    <w:p w14:paraId="34B51F35" w14:textId="12906089" w:rsidR="000C3FBF" w:rsidRPr="0069332E" w:rsidRDefault="00B72ABD" w:rsidP="000C3FBF">
      <w:pPr>
        <w:rPr>
          <w:rFonts w:ascii="Verdana" w:hAnsi="Verdana"/>
          <w:bCs/>
          <w:sz w:val="18"/>
          <w:szCs w:val="18"/>
          <w:lang w:val="en-GB"/>
        </w:rPr>
      </w:pPr>
      <w:r w:rsidRPr="0069332E">
        <w:rPr>
          <w:rFonts w:ascii="Verdana" w:hAnsi="Verdana"/>
          <w:bCs/>
          <w:sz w:val="18"/>
          <w:szCs w:val="18"/>
          <w:lang w:val="en-GB"/>
        </w:rPr>
        <w:t xml:space="preserve">This table is filled only if you have described experience in “Experience in projects”. </w:t>
      </w:r>
      <w:r w:rsidR="000802F7" w:rsidRPr="0069332E">
        <w:rPr>
          <w:rFonts w:ascii="Verdana" w:hAnsi="Verdana"/>
          <w:bCs/>
          <w:sz w:val="18"/>
          <w:szCs w:val="18"/>
          <w:lang w:val="en-GB"/>
        </w:rPr>
        <w:t>Focus on the managerial complexity.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 You select one project only from the form “Experience in projects”.</w:t>
      </w:r>
    </w:p>
    <w:p w14:paraId="42BBC1AF" w14:textId="77777777" w:rsidR="000C3FBF" w:rsidRPr="0069332E" w:rsidRDefault="000C3FBF" w:rsidP="000C3FBF">
      <w:pPr>
        <w:rPr>
          <w:rFonts w:ascii="Verdana" w:hAnsi="Verdana"/>
          <w:bCs/>
          <w:sz w:val="18"/>
          <w:szCs w:val="18"/>
          <w:lang w:val="en-GB"/>
        </w:rPr>
      </w:pPr>
    </w:p>
    <w:p w14:paraId="4BC2557B" w14:textId="5D3B715C" w:rsidR="000C3FBF" w:rsidRPr="0069332E" w:rsidRDefault="000C3FBF" w:rsidP="000C3FBF">
      <w:pPr>
        <w:rPr>
          <w:rFonts w:ascii="Verdana" w:hAnsi="Verdana"/>
          <w:bCs/>
          <w:sz w:val="18"/>
          <w:szCs w:val="18"/>
          <w:lang w:val="en-GB"/>
        </w:rPr>
      </w:pPr>
      <w:r w:rsidRPr="0069332E">
        <w:rPr>
          <w:rFonts w:ascii="Verdana" w:hAnsi="Verdana"/>
          <w:bCs/>
          <w:sz w:val="18"/>
          <w:szCs w:val="18"/>
          <w:lang w:val="en-GB"/>
        </w:rPr>
        <w:t>Score</w:t>
      </w:r>
      <w:r w:rsidR="000802F7" w:rsidRPr="0069332E">
        <w:rPr>
          <w:rFonts w:ascii="Verdana" w:hAnsi="Verdana"/>
          <w:bCs/>
          <w:sz w:val="18"/>
          <w:szCs w:val="18"/>
          <w:lang w:val="en-GB"/>
        </w:rPr>
        <w:t xml:space="preserve">s from 10 up to 15 </w:t>
      </w:r>
      <w:r w:rsidR="00017997" w:rsidRPr="0069332E">
        <w:rPr>
          <w:rFonts w:ascii="Verdana" w:hAnsi="Verdana"/>
          <w:bCs/>
          <w:sz w:val="18"/>
          <w:szCs w:val="18"/>
          <w:lang w:val="en-GB"/>
        </w:rPr>
        <w:t>is” Very</w:t>
      </w:r>
      <w:r w:rsidR="000802F7" w:rsidRPr="0069332E">
        <w:rPr>
          <w:rFonts w:ascii="Verdana" w:hAnsi="Verdana"/>
          <w:bCs/>
          <w:sz w:val="18"/>
          <w:szCs w:val="18"/>
          <w:lang w:val="en-GB"/>
        </w:rPr>
        <w:t xml:space="preserve"> low complexity”</w:t>
      </w:r>
      <w:r w:rsidRPr="0069332E">
        <w:rPr>
          <w:rFonts w:ascii="Verdana" w:hAnsi="Verdana"/>
          <w:bCs/>
          <w:sz w:val="18"/>
          <w:szCs w:val="18"/>
          <w:lang w:val="en-GB"/>
        </w:rPr>
        <w:t>.</w:t>
      </w:r>
    </w:p>
    <w:p w14:paraId="358E35E9" w14:textId="1FC0C5C2" w:rsidR="000C3FBF" w:rsidRPr="0069332E" w:rsidRDefault="000C3FBF" w:rsidP="000C3FBF">
      <w:pPr>
        <w:rPr>
          <w:rFonts w:ascii="Verdana" w:hAnsi="Verdana"/>
          <w:bCs/>
          <w:sz w:val="18"/>
          <w:szCs w:val="18"/>
          <w:lang w:val="en-GB"/>
        </w:rPr>
      </w:pPr>
      <w:r w:rsidRPr="0069332E">
        <w:rPr>
          <w:rFonts w:ascii="Verdana" w:hAnsi="Verdana"/>
          <w:bCs/>
          <w:sz w:val="18"/>
          <w:szCs w:val="18"/>
          <w:lang w:val="en-GB"/>
        </w:rPr>
        <w:t>Score</w:t>
      </w:r>
      <w:r w:rsidR="000802F7" w:rsidRPr="0069332E">
        <w:rPr>
          <w:rFonts w:ascii="Verdana" w:hAnsi="Verdana"/>
          <w:bCs/>
          <w:sz w:val="18"/>
          <w:szCs w:val="18"/>
          <w:lang w:val="en-GB"/>
        </w:rPr>
        <w:t xml:space="preserve">s from 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16 </w:t>
      </w:r>
      <w:r w:rsidR="000802F7" w:rsidRPr="0069332E">
        <w:rPr>
          <w:rFonts w:ascii="Verdana" w:hAnsi="Verdana"/>
          <w:bCs/>
          <w:sz w:val="18"/>
          <w:szCs w:val="18"/>
          <w:lang w:val="en-GB"/>
        </w:rPr>
        <w:t xml:space="preserve">up to 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24 </w:t>
      </w:r>
      <w:r w:rsidR="00017997" w:rsidRPr="0069332E">
        <w:rPr>
          <w:rFonts w:ascii="Verdana" w:hAnsi="Verdana"/>
          <w:bCs/>
          <w:sz w:val="18"/>
          <w:szCs w:val="18"/>
          <w:lang w:val="en-GB"/>
        </w:rPr>
        <w:t>is” Low</w:t>
      </w:r>
      <w:r w:rsidR="000802F7" w:rsidRPr="0069332E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>complexity</w:t>
      </w:r>
      <w:r w:rsidRPr="0069332E">
        <w:rPr>
          <w:rFonts w:ascii="Verdana" w:hAnsi="Verdana"/>
          <w:bCs/>
          <w:sz w:val="18"/>
          <w:szCs w:val="18"/>
          <w:lang w:val="en-GB"/>
        </w:rPr>
        <w:t>”.</w:t>
      </w:r>
    </w:p>
    <w:p w14:paraId="57921FA0" w14:textId="6BC8ADDF" w:rsidR="00F06C0F" w:rsidRPr="0069332E" w:rsidRDefault="00F06C0F" w:rsidP="00F06C0F">
      <w:pPr>
        <w:rPr>
          <w:rFonts w:ascii="Verdana" w:hAnsi="Verdana"/>
          <w:bCs/>
          <w:sz w:val="18"/>
          <w:szCs w:val="18"/>
          <w:lang w:val="en-GB"/>
        </w:rPr>
      </w:pPr>
      <w:r w:rsidRPr="0069332E">
        <w:rPr>
          <w:rFonts w:ascii="Verdana" w:hAnsi="Verdana"/>
          <w:bCs/>
          <w:sz w:val="18"/>
          <w:szCs w:val="18"/>
          <w:lang w:val="en-GB"/>
        </w:rPr>
        <w:t>Score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 xml:space="preserve">s from 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25 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>up to 3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1 </w:t>
      </w:r>
      <w:r w:rsidR="00017997" w:rsidRPr="0069332E">
        <w:rPr>
          <w:rFonts w:ascii="Verdana" w:hAnsi="Verdana"/>
          <w:bCs/>
          <w:sz w:val="18"/>
          <w:szCs w:val="18"/>
          <w:lang w:val="en-GB"/>
        </w:rPr>
        <w:t>is” High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 xml:space="preserve"> complexity”</w:t>
      </w:r>
      <w:r w:rsidRPr="0069332E">
        <w:rPr>
          <w:rFonts w:ascii="Verdana" w:hAnsi="Verdana"/>
          <w:bCs/>
          <w:sz w:val="18"/>
          <w:szCs w:val="18"/>
          <w:lang w:val="en-GB"/>
        </w:rPr>
        <w:t>.</w:t>
      </w:r>
    </w:p>
    <w:p w14:paraId="44B06247" w14:textId="29C171AE" w:rsidR="00F06C0F" w:rsidRPr="0069332E" w:rsidRDefault="00F06C0F" w:rsidP="00F06C0F">
      <w:pPr>
        <w:rPr>
          <w:rFonts w:ascii="Verdana" w:hAnsi="Verdana"/>
          <w:bCs/>
          <w:sz w:val="18"/>
          <w:szCs w:val="18"/>
          <w:lang w:val="en-GB"/>
        </w:rPr>
      </w:pPr>
      <w:r w:rsidRPr="0069332E">
        <w:rPr>
          <w:rFonts w:ascii="Verdana" w:hAnsi="Verdana"/>
          <w:bCs/>
          <w:sz w:val="18"/>
          <w:szCs w:val="18"/>
          <w:lang w:val="en-GB"/>
        </w:rPr>
        <w:t>Score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>s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 fr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>om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 xml:space="preserve">32 up to 40 </w:t>
      </w:r>
      <w:r w:rsidR="00017997" w:rsidRPr="0069332E">
        <w:rPr>
          <w:rFonts w:ascii="Verdana" w:hAnsi="Verdana"/>
          <w:bCs/>
          <w:sz w:val="18"/>
          <w:szCs w:val="18"/>
          <w:lang w:val="en-GB"/>
        </w:rPr>
        <w:t>is” Very</w:t>
      </w:r>
      <w:r w:rsidR="009742C4" w:rsidRPr="0069332E">
        <w:rPr>
          <w:rFonts w:ascii="Verdana" w:hAnsi="Verdana"/>
          <w:bCs/>
          <w:sz w:val="18"/>
          <w:szCs w:val="18"/>
          <w:lang w:val="en-GB"/>
        </w:rPr>
        <w:t xml:space="preserve"> high complexity”</w:t>
      </w:r>
      <w:r w:rsidRPr="0069332E">
        <w:rPr>
          <w:rFonts w:ascii="Verdana" w:hAnsi="Verdana"/>
          <w:bCs/>
          <w:sz w:val="18"/>
          <w:szCs w:val="18"/>
          <w:lang w:val="en-GB"/>
        </w:rPr>
        <w:t>.</w:t>
      </w:r>
    </w:p>
    <w:p w14:paraId="356D7F10" w14:textId="77777777" w:rsidR="00F06C0F" w:rsidRPr="0069332E" w:rsidRDefault="00F06C0F" w:rsidP="00F06C0F">
      <w:pPr>
        <w:rPr>
          <w:rFonts w:ascii="Verdana" w:hAnsi="Verdana"/>
          <w:bCs/>
          <w:sz w:val="18"/>
          <w:szCs w:val="18"/>
          <w:lang w:val="en-GB"/>
        </w:rPr>
      </w:pPr>
    </w:p>
    <w:p w14:paraId="7FB5489C" w14:textId="77777777" w:rsidR="008040E6" w:rsidRPr="0069332E" w:rsidRDefault="008040E6" w:rsidP="008040E6">
      <w:pPr>
        <w:rPr>
          <w:rFonts w:ascii="Verdana" w:hAnsi="Verdana"/>
          <w:bCs/>
          <w:sz w:val="18"/>
          <w:szCs w:val="18"/>
          <w:lang w:val="en-GB"/>
        </w:rPr>
      </w:pPr>
      <w:r>
        <w:rPr>
          <w:rFonts w:ascii="Verdana" w:hAnsi="Verdana"/>
          <w:bCs/>
          <w:sz w:val="18"/>
          <w:szCs w:val="18"/>
          <w:lang w:val="en-GB"/>
        </w:rPr>
        <w:t>In the “Verification / description”</w:t>
      </w:r>
      <w:r w:rsidRPr="0069332E">
        <w:rPr>
          <w:rFonts w:ascii="Verdana" w:hAnsi="Verdana"/>
          <w:bCs/>
          <w:sz w:val="18"/>
          <w:szCs w:val="18"/>
          <w:lang w:val="en-GB"/>
        </w:rPr>
        <w:t xml:space="preserve"> </w:t>
      </w:r>
      <w:r>
        <w:rPr>
          <w:rFonts w:ascii="Verdana" w:hAnsi="Verdana"/>
          <w:bCs/>
          <w:sz w:val="18"/>
          <w:szCs w:val="18"/>
          <w:lang w:val="en-GB"/>
        </w:rPr>
        <w:t>please explain the reason for your score for all 10 indicators</w:t>
      </w:r>
      <w:r w:rsidRPr="0069332E">
        <w:rPr>
          <w:rFonts w:ascii="Verdana" w:hAnsi="Verdana"/>
          <w:bCs/>
          <w:sz w:val="18"/>
          <w:szCs w:val="18"/>
          <w:lang w:val="en-GB"/>
        </w:rPr>
        <w:t>.</w:t>
      </w:r>
    </w:p>
    <w:p w14:paraId="68AF7F5B" w14:textId="77777777" w:rsidR="008040E6" w:rsidRDefault="008040E6" w:rsidP="008040E6">
      <w:pPr>
        <w:rPr>
          <w:rFonts w:ascii="Verdana" w:hAnsi="Verdana"/>
          <w:bCs/>
          <w:sz w:val="18"/>
          <w:szCs w:val="18"/>
          <w:lang w:val="en-US"/>
        </w:rPr>
      </w:pPr>
    </w:p>
    <w:p w14:paraId="2FC0ACFD" w14:textId="18C7D718" w:rsidR="00832251" w:rsidRPr="00832251" w:rsidRDefault="00832251" w:rsidP="008040E6">
      <w:pPr>
        <w:rPr>
          <w:rFonts w:ascii="Verdana" w:hAnsi="Verdana"/>
          <w:b/>
          <w:sz w:val="18"/>
          <w:szCs w:val="18"/>
          <w:lang w:val="en-US"/>
        </w:rPr>
      </w:pPr>
      <w:r w:rsidRPr="00832251">
        <w:rPr>
          <w:rFonts w:ascii="Verdana" w:hAnsi="Verdana"/>
          <w:b/>
          <w:sz w:val="18"/>
          <w:szCs w:val="18"/>
          <w:lang w:val="en-US"/>
        </w:rPr>
        <w:t>Insert PPP no:</w:t>
      </w: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26"/>
        <w:gridCol w:w="567"/>
        <w:gridCol w:w="567"/>
        <w:gridCol w:w="567"/>
        <w:gridCol w:w="3260"/>
      </w:tblGrid>
      <w:tr w:rsidR="008040E6" w:rsidRPr="00502A4C" w14:paraId="79EA55B5" w14:textId="77777777" w:rsidTr="00386DF9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2FB5BB79" w14:textId="77777777" w:rsidR="008040E6" w:rsidRPr="00564AA9" w:rsidRDefault="008040E6" w:rsidP="00386DF9">
            <w:pPr>
              <w:rPr>
                <w:rFonts w:asciiTheme="minorHAnsi" w:hAnsiTheme="minorHAnsi" w:cstheme="minorHAnsi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69E5DCA2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Complexity assessment (mark with a X)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324E1E3A" w14:textId="77777777" w:rsidR="008040E6" w:rsidRPr="00564AA9" w:rsidRDefault="008040E6" w:rsidP="00386DF9">
            <w:pPr>
              <w:rPr>
                <w:rFonts w:asciiTheme="minorHAnsi" w:hAnsiTheme="minorHAnsi" w:cstheme="minorHAnsi"/>
                <w:color w:val="173F34" w:themeColor="text1"/>
                <w:sz w:val="16"/>
                <w:szCs w:val="16"/>
                <w:lang w:val="en-GB"/>
              </w:rPr>
            </w:pPr>
          </w:p>
        </w:tc>
      </w:tr>
      <w:tr w:rsidR="008040E6" w:rsidRPr="00B375B1" w14:paraId="511C4680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2DE6FB43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Indicator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11421295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Description of low complexity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2ECF9E6B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6DFD42DD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27FB09E1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64B6BE4C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left w:w="57" w:type="dxa"/>
              <w:bottom w:w="0" w:type="dxa"/>
              <w:right w:w="57" w:type="dxa"/>
            </w:tcMar>
          </w:tcPr>
          <w:p w14:paraId="51AF6757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color w:val="173F34" w:themeColor="text1"/>
                <w:sz w:val="16"/>
                <w:szCs w:val="16"/>
                <w:lang w:val="en-GB"/>
              </w:rPr>
              <w:t>Description of high complexity</w:t>
            </w:r>
          </w:p>
        </w:tc>
      </w:tr>
      <w:tr w:rsidR="008040E6" w:rsidRPr="00502A4C" w14:paraId="47C9EE3A" w14:textId="77777777" w:rsidTr="00386DF9">
        <w:trPr>
          <w:trHeight w:val="1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98ACB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1. Purpose and goal</w:t>
            </w:r>
          </w:p>
          <w:p w14:paraId="02DE75FA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09E56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E4EF1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Great degree of agreement in the organisation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70AA8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0AF78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8394E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B2D57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751CD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75341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Many different and conflicting interests</w:t>
            </w:r>
          </w:p>
        </w:tc>
      </w:tr>
      <w:tr w:rsidR="008040E6" w:rsidRPr="00B375B1" w14:paraId="2AE5C39E" w14:textId="77777777" w:rsidTr="00386DF9">
        <w:trPr>
          <w:trHeight w:val="171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50F39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1. Purpose and goal:</w:t>
            </w:r>
          </w:p>
        </w:tc>
      </w:tr>
      <w:tr w:rsidR="008040E6" w:rsidRPr="00B375B1" w14:paraId="08287B67" w14:textId="77777777" w:rsidTr="00386DF9">
        <w:trPr>
          <w:trHeight w:val="11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E49EE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2CB71EE1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B375B1" w14:paraId="3155CC81" w14:textId="77777777" w:rsidTr="00386DF9">
        <w:trPr>
          <w:trHeight w:val="5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2D3D8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B375B1" w14:paraId="7C48D813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32BD5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2. Processes, methods and tools</w:t>
            </w:r>
          </w:p>
          <w:p w14:paraId="00056259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AAD3F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Well-known and well- defined processes and reporting requirements. High project maturity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53D93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297C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6845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8DA09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1633D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Processes and reporting requirements have not been stablished. Low project maturity</w:t>
            </w:r>
          </w:p>
        </w:tc>
      </w:tr>
      <w:tr w:rsidR="008040E6" w:rsidRPr="00502A4C" w14:paraId="4CD24014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64498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2. Processes, methods and tools:</w:t>
            </w:r>
          </w:p>
        </w:tc>
      </w:tr>
      <w:tr w:rsidR="008040E6" w:rsidRPr="00B375B1" w14:paraId="5CA1E41E" w14:textId="77777777" w:rsidTr="00386DF9">
        <w:trPr>
          <w:trHeight w:val="28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11655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13F29745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</w:tr>
      <w:tr w:rsidR="008040E6" w:rsidRPr="00B375B1" w14:paraId="61E48A16" w14:textId="77777777" w:rsidTr="00386DF9">
        <w:trPr>
          <w:trHeight w:val="15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939A0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502A4C" w14:paraId="4D3E6723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25B77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3. Risc and opportunities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BA62A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Low probability and small consequence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29377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01FE3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4116B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D1A6D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EB984C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High probability and huge consequence</w:t>
            </w:r>
          </w:p>
        </w:tc>
      </w:tr>
      <w:tr w:rsidR="008040E6" w:rsidRPr="00B375B1" w14:paraId="31D8AA0D" w14:textId="77777777" w:rsidTr="00386DF9">
        <w:trPr>
          <w:trHeight w:val="111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78726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3. Risc and opportunities:</w:t>
            </w:r>
          </w:p>
        </w:tc>
      </w:tr>
      <w:tr w:rsidR="008040E6" w:rsidRPr="00B375B1" w14:paraId="1DDA0D1F" w14:textId="77777777" w:rsidTr="00386DF9">
        <w:trPr>
          <w:trHeight w:val="20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8844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0F7886DA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275DF744" w14:textId="77777777" w:rsidTr="00386DF9">
        <w:trPr>
          <w:trHeight w:val="20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63361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502A4C" w14:paraId="7A6DD76B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3BC2D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4. Resources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6E755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Few man months effort / modest investment. Staffing and finances are available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591AE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285F8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A590E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73F61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76F83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Many years wo</w:t>
            </w:r>
            <w:r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</w:t>
            </w:r>
            <w:r w:rsidRPr="00294B9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k. Unclear resource availability</w:t>
            </w:r>
          </w:p>
        </w:tc>
      </w:tr>
      <w:tr w:rsidR="008040E6" w:rsidRPr="00B375B1" w14:paraId="62867A45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E141D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4. Resources:</w:t>
            </w:r>
          </w:p>
        </w:tc>
      </w:tr>
      <w:tr w:rsidR="008040E6" w:rsidRPr="00B375B1" w14:paraId="0BE8D606" w14:textId="77777777" w:rsidTr="00386DF9">
        <w:trPr>
          <w:trHeight w:val="21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D8BD2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0EB9E091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5CCBA303" w14:textId="77777777" w:rsidTr="00386DF9">
        <w:trPr>
          <w:trHeight w:val="21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75242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502A4C" w14:paraId="1B4379E6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99FCE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5. Strategy and interested parties</w:t>
            </w:r>
          </w:p>
          <w:p w14:paraId="3CB46306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7B811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Almost no influence from strategy and interest groups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D4AAE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6BB45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B1989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F83F3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5B953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Strategically and influenced by great interest contradictions</w:t>
            </w:r>
          </w:p>
        </w:tc>
      </w:tr>
      <w:tr w:rsidR="008040E6" w:rsidRPr="00502A4C" w14:paraId="7D62A7BC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830BE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5. Strategy and interested parties:</w:t>
            </w:r>
          </w:p>
        </w:tc>
      </w:tr>
      <w:tr w:rsidR="008040E6" w:rsidRPr="00B375B1" w14:paraId="3F954884" w14:textId="77777777" w:rsidTr="00386DF9">
        <w:trPr>
          <w:trHeight w:val="17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9D8C6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768DF8F8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2785CB37" w14:textId="77777777" w:rsidTr="00386DF9">
        <w:trPr>
          <w:trHeight w:val="177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BC4B2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502A4C" w14:paraId="3AE91BAE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1BBB2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6. Relations to the permanent organisation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A76C7" w14:textId="77777777" w:rsidR="008040E6" w:rsidRPr="00EA2EEA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Few units / departments involved</w:t>
            </w:r>
          </w:p>
          <w:p w14:paraId="394B8556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7144D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2A291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3714A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DEAD7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71478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Dynamic structure and involvement of many units</w:t>
            </w:r>
          </w:p>
        </w:tc>
      </w:tr>
      <w:tr w:rsidR="008040E6" w:rsidRPr="00502A4C" w14:paraId="3FB1E0BF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7C51E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6. Relations to the permanent organization:</w:t>
            </w:r>
          </w:p>
        </w:tc>
      </w:tr>
      <w:tr w:rsidR="008040E6" w:rsidRPr="00B375B1" w14:paraId="0A43DBF7" w14:textId="77777777" w:rsidTr="00386DF9">
        <w:trPr>
          <w:trHeight w:val="64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7D8DA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1616F864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683EC834" w14:textId="77777777" w:rsidTr="00386DF9">
        <w:trPr>
          <w:trHeight w:val="64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A38B8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B375B1" w14:paraId="25121374" w14:textId="77777777" w:rsidTr="00386DF9">
        <w:trPr>
          <w:trHeight w:val="5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3592B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7. Culture and values</w:t>
            </w:r>
          </w:p>
          <w:p w14:paraId="6ED09E23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F848C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Physical location close to each other. Uniform cultural background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CD4FE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3B77D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31E7D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56059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E265B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Long distance – different time zones. Many different cultures</w:t>
            </w:r>
          </w:p>
        </w:tc>
      </w:tr>
      <w:tr w:rsidR="008040E6" w:rsidRPr="00B375B1" w14:paraId="0E8D125F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10AEE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7. Culture and values:</w:t>
            </w:r>
          </w:p>
        </w:tc>
      </w:tr>
      <w:tr w:rsidR="008040E6" w:rsidRPr="00B375B1" w14:paraId="2506CD2C" w14:textId="77777777" w:rsidTr="00386DF9">
        <w:trPr>
          <w:trHeight w:val="23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68C0B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77377169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594330EB" w14:textId="77777777" w:rsidTr="00386DF9">
        <w:trPr>
          <w:trHeight w:val="23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9C690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502A4C" w14:paraId="3337F5E3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1B88077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8. Cooperation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E250796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Project-matured team that has easy collaboration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0DA0BB5F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6A40E6A1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56DC9464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67359B5D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E96333A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Low maturity. Sub-optimisation. Conflictful cooperation.</w:t>
            </w:r>
          </w:p>
        </w:tc>
      </w:tr>
      <w:tr w:rsidR="008040E6" w:rsidRPr="00B375B1" w14:paraId="410BEEB5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04E0D9B0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8. Cooperation:</w:t>
            </w:r>
          </w:p>
        </w:tc>
      </w:tr>
      <w:tr w:rsidR="008040E6" w:rsidRPr="00B375B1" w14:paraId="0563E6B6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1D17152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5AF508EA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7B1C6392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6496753C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502A4C" w14:paraId="29E0D384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B24E402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9. Innovation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14BDFE5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Well known result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76D90C62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7FBD14A4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13CDE053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5C2396A9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C57A84F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Completely or partially unknown result / profound changes</w:t>
            </w:r>
          </w:p>
        </w:tc>
      </w:tr>
      <w:tr w:rsidR="008040E6" w:rsidRPr="00B375B1" w14:paraId="137E3BDE" w14:textId="77777777" w:rsidTr="00386DF9">
        <w:trPr>
          <w:trHeight w:val="113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311F2940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9. Innovation:</w:t>
            </w:r>
          </w:p>
        </w:tc>
      </w:tr>
      <w:tr w:rsidR="008040E6" w:rsidRPr="00B375B1" w14:paraId="71863B27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CCB6F4A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lastRenderedPageBreak/>
              <w:t>Description</w:t>
            </w:r>
          </w:p>
          <w:p w14:paraId="53795A33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7DA37D15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45984533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040E6" w:rsidRPr="00502A4C" w14:paraId="2C3CD1ED" w14:textId="77777777" w:rsidTr="00386DF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4027A61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10. Need for coordination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E1D9681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Very few interfaces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0023C6B5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778ABA55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201B5202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5325D3A4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D352E44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2E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Many interfaces. Great need for coordination and follow-up</w:t>
            </w:r>
          </w:p>
        </w:tc>
      </w:tr>
      <w:tr w:rsidR="008040E6" w:rsidRPr="00B375B1" w14:paraId="3A362F84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344E483E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Verification 10. Need for coordination:</w:t>
            </w:r>
          </w:p>
        </w:tc>
      </w:tr>
      <w:tr w:rsidR="008040E6" w:rsidRPr="00B375B1" w14:paraId="3BC7C35A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BC9AF3F" w14:textId="77777777" w:rsidR="008040E6" w:rsidRPr="00564AA9" w:rsidRDefault="008040E6" w:rsidP="00386DF9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564AA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Description</w:t>
            </w:r>
          </w:p>
          <w:p w14:paraId="1354EAFE" w14:textId="77777777" w:rsidR="008040E6" w:rsidRPr="00564AA9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</w:tr>
      <w:tr w:rsidR="008040E6" w:rsidRPr="00B375B1" w14:paraId="4420541F" w14:textId="77777777" w:rsidTr="00386DF9"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799E2C8F" w14:textId="77777777" w:rsidR="008040E6" w:rsidRPr="007134EA" w:rsidRDefault="008040E6" w:rsidP="00386DF9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7134E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Conclusion of management complexity:</w:t>
            </w:r>
          </w:p>
        </w:tc>
      </w:tr>
      <w:tr w:rsidR="008040E6" w:rsidRPr="00BC0B66" w14:paraId="3075A342" w14:textId="77777777" w:rsidTr="00386DF9"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274811F0" w14:textId="77777777" w:rsidR="008040E6" w:rsidRPr="00BC0B66" w:rsidRDefault="008040E6" w:rsidP="00386DF9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S</w:t>
            </w:r>
            <w:r w:rsidRPr="00BC0B6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um of all indicators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</w:tcMar>
          </w:tcPr>
          <w:p w14:paraId="12E4F484" w14:textId="77777777" w:rsidR="008040E6" w:rsidRPr="00564AA9" w:rsidRDefault="008040E6" w:rsidP="00386D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tcMar>
              <w:top w:w="0" w:type="dxa"/>
            </w:tcMar>
          </w:tcPr>
          <w:p w14:paraId="748514A3" w14:textId="77777777" w:rsidR="008040E6" w:rsidRPr="00564AA9" w:rsidRDefault="008040E6" w:rsidP="00386DF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</w:tr>
    </w:tbl>
    <w:p w14:paraId="2C04E023" w14:textId="77777777" w:rsidR="008040E6" w:rsidRDefault="008040E6" w:rsidP="008040E6">
      <w:pPr>
        <w:rPr>
          <w:rFonts w:ascii="Verdana" w:hAnsi="Verdana"/>
          <w:bCs/>
          <w:sz w:val="18"/>
          <w:szCs w:val="18"/>
          <w:lang w:val="en-GB"/>
        </w:rPr>
      </w:pPr>
    </w:p>
    <w:p w14:paraId="37E61BAB" w14:textId="68500DF4" w:rsidR="00C82909" w:rsidRPr="0069332E" w:rsidRDefault="00C82909">
      <w:pPr>
        <w:rPr>
          <w:rFonts w:ascii="Verdana" w:hAnsi="Verdana"/>
          <w:sz w:val="18"/>
          <w:szCs w:val="18"/>
          <w:lang w:val="en-GB"/>
        </w:rPr>
      </w:pPr>
    </w:p>
    <w:p w14:paraId="24258D8C" w14:textId="77777777" w:rsidR="00017997" w:rsidRPr="0069332E" w:rsidRDefault="00017997" w:rsidP="00017997">
      <w:pPr>
        <w:rPr>
          <w:lang w:val="en-GB"/>
        </w:rPr>
      </w:pPr>
      <w:bookmarkStart w:id="5" w:name="_Karakteristik_af_ledelseskompleksit"/>
      <w:bookmarkStart w:id="6" w:name="_Specificering_af_erfaringer"/>
      <w:bookmarkEnd w:id="5"/>
      <w:bookmarkEnd w:id="6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"/>
        <w:gridCol w:w="8025"/>
        <w:gridCol w:w="1691"/>
        <w:gridCol w:w="7"/>
      </w:tblGrid>
      <w:tr w:rsidR="00017997" w:rsidRPr="0069332E" w14:paraId="464E026D" w14:textId="77777777" w:rsidTr="009F152A">
        <w:trPr>
          <w:cantSplit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671" w:themeFill="text2"/>
          </w:tcPr>
          <w:p w14:paraId="4FB3F86B" w14:textId="21216DEA" w:rsidR="00017997" w:rsidRPr="00844AD2" w:rsidRDefault="00017997" w:rsidP="00844AD2">
            <w:pPr>
              <w:pStyle w:val="Overskrift2"/>
              <w:jc w:val="center"/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</w:pPr>
            <w:r w:rsidRPr="00844AD2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shd w:val="clear" w:color="auto" w:fill="007671" w:themeFill="text2"/>
                <w:lang w:val="en-GB"/>
              </w:rPr>
              <w:t>Strongest and weakest competence</w:t>
            </w:r>
          </w:p>
        </w:tc>
      </w:tr>
      <w:tr w:rsidR="00017997" w:rsidRPr="008040E6" w14:paraId="2147960B" w14:textId="77777777" w:rsidTr="009F152A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55" w:type="dxa"/>
          <w:wAfter w:w="7" w:type="dxa"/>
          <w:cantSplit/>
          <w:trHeight w:val="510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FFC78" w14:textId="77777777" w:rsidR="00017997" w:rsidRPr="0069332E" w:rsidRDefault="00017997" w:rsidP="009F152A">
            <w:pPr>
              <w:rPr>
                <w:rFonts w:ascii="Verdana" w:eastAsia="Arial Unicode MS" w:hAnsi="Verdana"/>
                <w:sz w:val="18"/>
                <w:szCs w:val="18"/>
                <w:lang w:val="en-GB"/>
              </w:rPr>
            </w:pPr>
          </w:p>
          <w:p w14:paraId="15455E83" w14:textId="77777777" w:rsidR="00017997" w:rsidRPr="0069332E" w:rsidRDefault="00017997" w:rsidP="009F152A">
            <w:pPr>
              <w:rPr>
                <w:rFonts w:ascii="Verdana" w:eastAsia="Arial Unicode MS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eastAsia="Arial Unicode MS" w:hAnsi="Verdana"/>
                <w:sz w:val="18"/>
                <w:szCs w:val="18"/>
                <w:lang w:val="en-GB"/>
              </w:rPr>
              <w:t>Try to explain some of your high scores from the self-assessment with the competencies that support your score of the Competence Element.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 xml:space="preserve"> In the white boxes to the right you should refer to up to two competence elements from the ICB4</w:t>
            </w:r>
          </w:p>
        </w:tc>
      </w:tr>
      <w:tr w:rsidR="00017997" w:rsidRPr="008040E6" w14:paraId="7683A2DB" w14:textId="77777777" w:rsidTr="009F152A">
        <w:trPr>
          <w:cantSplit/>
          <w:trHeight w:hRule="exact" w:val="113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3DE4A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8040E6" w14:paraId="10CF1483" w14:textId="77777777" w:rsidTr="009F152A">
        <w:trPr>
          <w:cantSplit/>
          <w:trHeight w:val="429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  <w:vAlign w:val="center"/>
          </w:tcPr>
          <w:p w14:paraId="330BB3EE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Strongest: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  <w:vAlign w:val="center"/>
          </w:tcPr>
          <w:p w14:paraId="63027B6A" w14:textId="77777777" w:rsidR="00017997" w:rsidRPr="0069332E" w:rsidRDefault="0001799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Competence Element from the ICB4</w:t>
            </w:r>
          </w:p>
          <w:p w14:paraId="7145760F" w14:textId="77777777" w:rsidR="00017997" w:rsidRPr="0069332E" w:rsidRDefault="00017997" w:rsidP="009F152A">
            <w:pPr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Cs/>
                <w:sz w:val="18"/>
                <w:szCs w:val="18"/>
                <w:lang w:val="en-GB"/>
              </w:rPr>
              <w:t>Up to two CEs</w:t>
            </w:r>
          </w:p>
        </w:tc>
      </w:tr>
      <w:tr w:rsidR="00017997" w:rsidRPr="0069332E" w14:paraId="395F6239" w14:textId="77777777" w:rsidTr="009F152A">
        <w:trPr>
          <w:cantSplit/>
          <w:trHeight w:val="765"/>
        </w:trPr>
        <w:tc>
          <w:tcPr>
            <w:tcW w:w="8080" w:type="dxa"/>
            <w:gridSpan w:val="2"/>
          </w:tcPr>
          <w:p w14:paraId="7352B131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1. Description:</w:t>
            </w:r>
          </w:p>
          <w:p w14:paraId="46648934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</w:tcPr>
          <w:p w14:paraId="19F07905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782A7C09" w14:textId="77777777" w:rsidTr="009F152A">
        <w:trPr>
          <w:cantSplit/>
          <w:trHeight w:val="765"/>
        </w:trPr>
        <w:tc>
          <w:tcPr>
            <w:tcW w:w="8080" w:type="dxa"/>
            <w:gridSpan w:val="2"/>
          </w:tcPr>
          <w:p w14:paraId="1B480165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2. Description:</w:t>
            </w:r>
          </w:p>
          <w:p w14:paraId="346A4D9E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</w:tcPr>
          <w:p w14:paraId="6D307CA3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997F844" w14:textId="77777777" w:rsidTr="009F152A">
        <w:trPr>
          <w:cantSplit/>
          <w:trHeight w:val="765"/>
        </w:trPr>
        <w:tc>
          <w:tcPr>
            <w:tcW w:w="8080" w:type="dxa"/>
            <w:gridSpan w:val="2"/>
          </w:tcPr>
          <w:p w14:paraId="10E56B2B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3. Description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  <w:p w14:paraId="4C4D1AE0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</w:tcPr>
          <w:p w14:paraId="450CDD70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6850CD83" w14:textId="77777777" w:rsidTr="009F152A">
        <w:trPr>
          <w:cantSplit/>
          <w:trHeight w:val="765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761C15BA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4. Description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  <w:p w14:paraId="2E7A7649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2B188FC9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69ED4C8" w14:textId="77777777" w:rsidTr="009F152A">
        <w:trPr>
          <w:cantSplit/>
          <w:trHeight w:hRule="exact" w:val="481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  <w:vAlign w:val="center"/>
          </w:tcPr>
          <w:p w14:paraId="7EE8FCF8" w14:textId="77777777" w:rsidR="00017997" w:rsidRPr="0069332E" w:rsidRDefault="00017997" w:rsidP="009F152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Weakest: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DCE2E6" w:themeFill="accent3" w:themeFillTint="33"/>
          </w:tcPr>
          <w:p w14:paraId="4B3DA2E4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3CD4D22D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655A8DD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1. Description</w:t>
            </w:r>
            <w:r w:rsidRPr="0069332E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7F3C0691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7265A28E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FD898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52DA9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352A276B" w14:textId="77777777" w:rsidTr="009F152A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401A0C95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426198A7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E9D9E7E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2D370B2A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2. Description</w:t>
            </w:r>
            <w:r w:rsidRPr="0069332E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33B41530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1846BAE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60943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E1FBC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632B6EC2" w14:textId="77777777" w:rsidTr="009F152A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2023B9C5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159A7FF4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64B7A3DE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444EE62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3. Description</w:t>
            </w:r>
            <w:r w:rsidRPr="0069332E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3379DA47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23B309EF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65FD3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71C3D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BE6F6D2" w14:textId="77777777" w:rsidTr="009F152A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2690CB06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lastRenderedPageBreak/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1BC97DAC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3638465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069786C6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sz w:val="18"/>
                <w:szCs w:val="18"/>
                <w:lang w:val="en-GB"/>
              </w:rPr>
              <w:t>4. Description</w:t>
            </w:r>
            <w:r w:rsidRPr="0069332E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:</w:t>
            </w:r>
          </w:p>
          <w:p w14:paraId="7E19FB0B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14:paraId="45C0E023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7B71067B" w14:textId="77777777" w:rsidTr="009F152A">
        <w:trPr>
          <w:cantSplit/>
          <w:trHeight w:val="729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ADCD2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Initiatives for compensation: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66517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2663D677" w14:textId="77777777" w:rsidTr="009F152A">
        <w:trPr>
          <w:cantSplit/>
          <w:trHeight w:val="730"/>
        </w:trPr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A12A8CD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Development plans: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DCE2E6" w:themeFill="accent3" w:themeFillTint="33"/>
          </w:tcPr>
          <w:p w14:paraId="78E28DB8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5F274834" w14:textId="77777777" w:rsidR="00017997" w:rsidRPr="0069332E" w:rsidRDefault="00017997" w:rsidP="00017997">
      <w:pPr>
        <w:rPr>
          <w:rFonts w:ascii="Verdana" w:hAnsi="Verdana"/>
          <w:sz w:val="20"/>
          <w:szCs w:val="20"/>
          <w:lang w:val="en-GB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142"/>
      </w:tblGrid>
      <w:tr w:rsidR="00017997" w:rsidRPr="0069332E" w14:paraId="7269F7CC" w14:textId="77777777" w:rsidTr="009F152A">
        <w:trPr>
          <w:cantSplit/>
          <w:trHeight w:val="189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671" w:themeFill="text2"/>
            <w:hideMark/>
          </w:tcPr>
          <w:p w14:paraId="0109DCD8" w14:textId="77777777" w:rsidR="00017997" w:rsidRPr="00844AD2" w:rsidRDefault="00017997" w:rsidP="00844AD2">
            <w:pPr>
              <w:pStyle w:val="Overskrift2"/>
              <w:jc w:val="center"/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</w:pPr>
            <w:r w:rsidRPr="0069332E">
              <w:rPr>
                <w:rFonts w:ascii="Verdana" w:hAnsi="Verdana"/>
                <w:color w:val="FFFFFF" w:themeColor="background1"/>
                <w:sz w:val="28"/>
                <w:szCs w:val="28"/>
                <w:lang w:val="en-GB"/>
              </w:rPr>
              <w:br w:type="page"/>
            </w:r>
            <w:bookmarkStart w:id="7" w:name="_Sammenfatning_af_kompetencevurderin"/>
            <w:bookmarkEnd w:id="7"/>
            <w:r w:rsidRPr="00844AD2">
              <w:rPr>
                <w:rFonts w:ascii="Verdana" w:hAnsi="Verdana"/>
                <w:b w:val="0"/>
                <w:color w:val="FFFFFF" w:themeColor="background1"/>
                <w:sz w:val="36"/>
                <w:szCs w:val="36"/>
                <w:lang w:val="en-GB"/>
              </w:rPr>
              <w:t>Most important competence development</w:t>
            </w:r>
          </w:p>
        </w:tc>
      </w:tr>
      <w:tr w:rsidR="00017997" w:rsidRPr="008040E6" w14:paraId="4A88BA63" w14:textId="77777777" w:rsidTr="009F152A">
        <w:trPr>
          <w:cantSplit/>
          <w:trHeight w:val="56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44931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Completed form is expected to be one page only</w:t>
            </w:r>
          </w:p>
        </w:tc>
      </w:tr>
      <w:tr w:rsidR="00017997" w:rsidRPr="0069332E" w14:paraId="779C9703" w14:textId="77777777" w:rsidTr="009F152A">
        <w:trPr>
          <w:cantSplit/>
          <w:trHeight w:val="4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2E6" w:themeFill="accent3" w:themeFillTint="33"/>
            <w:vAlign w:val="center"/>
          </w:tcPr>
          <w:p w14:paraId="4C1FB62C" w14:textId="0E50378F" w:rsidR="00017997" w:rsidRPr="0069332E" w:rsidRDefault="00017997" w:rsidP="00017997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Where will you, for the next 3-5 years, become better as a project manager or team member? </w:t>
            </w: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Specify up to 4 areas for improving competencies</w:t>
            </w:r>
          </w:p>
        </w:tc>
      </w:tr>
      <w:tr w:rsidR="00017997" w:rsidRPr="0069332E" w14:paraId="2825B5EE" w14:textId="77777777" w:rsidTr="009F152A">
        <w:trPr>
          <w:trHeight w:hRule="exact" w:val="1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56E9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1.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633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20A1416B" w14:textId="77777777" w:rsidTr="009F152A">
        <w:trPr>
          <w:trHeight w:hRule="exact" w:val="1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362A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2.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6C5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AD2DE31" w14:textId="77777777" w:rsidTr="009F152A">
        <w:trPr>
          <w:trHeight w:hRule="exact" w:val="1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7525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3.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D06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17997" w:rsidRPr="0069332E" w14:paraId="1487FEB1" w14:textId="77777777" w:rsidTr="009F152A">
        <w:trPr>
          <w:trHeight w:hRule="exact" w:val="1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BD91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9332E">
              <w:rPr>
                <w:rFonts w:ascii="Verdana" w:hAnsi="Verdana"/>
                <w:sz w:val="18"/>
                <w:szCs w:val="18"/>
                <w:lang w:val="en-GB"/>
              </w:rPr>
              <w:t>4.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D41" w14:textId="77777777" w:rsidR="00017997" w:rsidRPr="0069332E" w:rsidRDefault="00017997" w:rsidP="009F152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0428B3E" w14:textId="77777777" w:rsidR="00017997" w:rsidRPr="0069332E" w:rsidRDefault="00017997" w:rsidP="00017997">
      <w:pPr>
        <w:rPr>
          <w:rFonts w:ascii="Verdana" w:hAnsi="Verdana"/>
          <w:sz w:val="20"/>
          <w:szCs w:val="20"/>
          <w:lang w:val="en-GB"/>
        </w:rPr>
      </w:pPr>
    </w:p>
    <w:p w14:paraId="53E4932D" w14:textId="77777777" w:rsidR="00017997" w:rsidRPr="0069332E" w:rsidRDefault="00017997" w:rsidP="00017997">
      <w:pPr>
        <w:rPr>
          <w:rFonts w:ascii="Verdana" w:hAnsi="Verdana"/>
          <w:sz w:val="20"/>
          <w:szCs w:val="20"/>
          <w:lang w:val="en-GB"/>
        </w:rPr>
      </w:pPr>
    </w:p>
    <w:p w14:paraId="3AA776CB" w14:textId="45851F17" w:rsidR="00A14E2E" w:rsidRPr="0069332E" w:rsidRDefault="00A14E2E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1645"/>
        <w:gridCol w:w="1147"/>
        <w:gridCol w:w="886"/>
        <w:gridCol w:w="5960"/>
      </w:tblGrid>
      <w:tr w:rsidR="00A14E2E" w:rsidRPr="0069332E" w14:paraId="0AC44DCD" w14:textId="77777777" w:rsidTr="00525FE7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671" w:themeFill="text2"/>
          </w:tcPr>
          <w:p w14:paraId="5C7EE281" w14:textId="66946DAD" w:rsidR="00A14E2E" w:rsidRPr="0069332E" w:rsidRDefault="00A14E2E" w:rsidP="00A14E2E">
            <w:pPr>
              <w:rPr>
                <w:rFonts w:ascii="Verdana" w:hAnsi="Verdana"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69332E">
              <w:rPr>
                <w:color w:val="FFFFFF" w:themeColor="background1"/>
                <w:sz w:val="24"/>
                <w:szCs w:val="24"/>
                <w:lang w:val="en-GB"/>
              </w:rPr>
              <w:br w:type="page"/>
            </w:r>
            <w:r w:rsidR="006C53C6" w:rsidRPr="0069332E">
              <w:rPr>
                <w:color w:val="FFFFFF" w:themeColor="background1"/>
                <w:sz w:val="24"/>
                <w:szCs w:val="24"/>
                <w:lang w:val="en-GB"/>
              </w:rPr>
              <w:t>Version control</w:t>
            </w:r>
          </w:p>
        </w:tc>
      </w:tr>
      <w:tr w:rsidR="00A14E2E" w:rsidRPr="0069332E" w14:paraId="53F93948" w14:textId="77777777" w:rsidTr="00525FE7">
        <w:tblPrEx>
          <w:shd w:val="clear" w:color="auto" w:fill="auto"/>
        </w:tblPrEx>
        <w:tc>
          <w:tcPr>
            <w:tcW w:w="1645" w:type="dxa"/>
            <w:tcBorders>
              <w:top w:val="single" w:sz="4" w:space="0" w:color="auto"/>
            </w:tcBorders>
          </w:tcPr>
          <w:p w14:paraId="27E96A45" w14:textId="78091BBB" w:rsidR="00A14E2E" w:rsidRPr="0069332E" w:rsidRDefault="006C53C6" w:rsidP="00A14E2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409EA6C4" w14:textId="7B155004" w:rsidR="00A14E2E" w:rsidRPr="0069332E" w:rsidRDefault="006C53C6" w:rsidP="00A14E2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217094E8" w14:textId="2B09F6D3" w:rsidR="00A14E2E" w:rsidRPr="0069332E" w:rsidRDefault="006C53C6" w:rsidP="00A14E2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b/>
                <w:sz w:val="20"/>
                <w:szCs w:val="20"/>
                <w:lang w:val="en-GB"/>
              </w:rPr>
              <w:t>Page</w:t>
            </w:r>
          </w:p>
        </w:tc>
        <w:tc>
          <w:tcPr>
            <w:tcW w:w="5960" w:type="dxa"/>
            <w:tcBorders>
              <w:top w:val="single" w:sz="4" w:space="0" w:color="auto"/>
            </w:tcBorders>
          </w:tcPr>
          <w:p w14:paraId="770D4ABD" w14:textId="49DCCC6D" w:rsidR="00A14E2E" w:rsidRPr="0069332E" w:rsidRDefault="006C53C6" w:rsidP="00A14E2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b/>
                <w:sz w:val="20"/>
                <w:szCs w:val="20"/>
                <w:lang w:val="en-GB"/>
              </w:rPr>
              <w:t>Description</w:t>
            </w:r>
          </w:p>
        </w:tc>
      </w:tr>
      <w:tr w:rsidR="00A14E2E" w:rsidRPr="008040E6" w14:paraId="04E19CF4" w14:textId="77777777" w:rsidTr="00525FE7">
        <w:tblPrEx>
          <w:shd w:val="clear" w:color="auto" w:fill="auto"/>
        </w:tblPrEx>
        <w:tc>
          <w:tcPr>
            <w:tcW w:w="1645" w:type="dxa"/>
          </w:tcPr>
          <w:p w14:paraId="49C8FAA5" w14:textId="65E74DE6" w:rsidR="00A14E2E" w:rsidRPr="0069332E" w:rsidRDefault="002642D2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11-07-19</w:t>
            </w:r>
          </w:p>
        </w:tc>
        <w:tc>
          <w:tcPr>
            <w:tcW w:w="1147" w:type="dxa"/>
          </w:tcPr>
          <w:p w14:paraId="3E446183" w14:textId="6C747847" w:rsidR="00A14E2E" w:rsidRPr="0069332E" w:rsidRDefault="00F06C0F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605DA2B3" w14:textId="6C641213" w:rsidR="00A14E2E" w:rsidRPr="0069332E" w:rsidRDefault="00F06C0F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03378B24" w14:textId="5F982F86" w:rsidR="00A14E2E" w:rsidRPr="0069332E" w:rsidRDefault="006C53C6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Translation from Danish ICB4 material</w:t>
            </w:r>
          </w:p>
        </w:tc>
      </w:tr>
      <w:tr w:rsidR="00A14E2E" w:rsidRPr="0069332E" w14:paraId="7588993E" w14:textId="77777777" w:rsidTr="00525FE7">
        <w:tblPrEx>
          <w:shd w:val="clear" w:color="auto" w:fill="auto"/>
        </w:tblPrEx>
        <w:tc>
          <w:tcPr>
            <w:tcW w:w="1645" w:type="dxa"/>
          </w:tcPr>
          <w:p w14:paraId="5E4EEAF2" w14:textId="7D6A2B80" w:rsidR="00A14E2E" w:rsidRPr="0069332E" w:rsidRDefault="00017997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02-12-19</w:t>
            </w:r>
          </w:p>
        </w:tc>
        <w:tc>
          <w:tcPr>
            <w:tcW w:w="1147" w:type="dxa"/>
          </w:tcPr>
          <w:p w14:paraId="1498407E" w14:textId="45A891F7" w:rsidR="00A14E2E" w:rsidRPr="0069332E" w:rsidRDefault="00017997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2FEECC42" w14:textId="3394B06F" w:rsidR="00A14E2E" w:rsidRPr="0069332E" w:rsidRDefault="00017997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771ED970" w14:textId="35826643" w:rsidR="00A14E2E" w:rsidRPr="0069332E" w:rsidRDefault="00017997" w:rsidP="00A14E2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Updates to 2020</w:t>
            </w:r>
          </w:p>
        </w:tc>
      </w:tr>
      <w:tr w:rsidR="00D6413C" w:rsidRPr="0069332E" w14:paraId="088114F2" w14:textId="77777777" w:rsidTr="00525FE7">
        <w:tblPrEx>
          <w:shd w:val="clear" w:color="auto" w:fill="auto"/>
        </w:tblPrEx>
        <w:tc>
          <w:tcPr>
            <w:tcW w:w="1645" w:type="dxa"/>
          </w:tcPr>
          <w:p w14:paraId="28219028" w14:textId="5F7FC10F" w:rsidR="00D6413C" w:rsidRPr="0069332E" w:rsidRDefault="00D6413C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02-1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1</w:t>
            </w: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-19</w:t>
            </w:r>
          </w:p>
        </w:tc>
        <w:tc>
          <w:tcPr>
            <w:tcW w:w="1147" w:type="dxa"/>
          </w:tcPr>
          <w:p w14:paraId="2AA40D8C" w14:textId="087F695D" w:rsidR="00D6413C" w:rsidRPr="0069332E" w:rsidRDefault="00D6413C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72A8847B" w14:textId="1AF9CB7C" w:rsidR="00D6413C" w:rsidRPr="0069332E" w:rsidRDefault="00D6413C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45EF4D9B" w14:textId="1EDAA45B" w:rsidR="00D6413C" w:rsidRPr="0069332E" w:rsidRDefault="00D6413C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69332E">
              <w:rPr>
                <w:rFonts w:ascii="Verdana" w:hAnsi="Verdana"/>
                <w:sz w:val="20"/>
                <w:szCs w:val="20"/>
                <w:lang w:val="en-GB"/>
              </w:rPr>
              <w:t>Updates to 202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1</w:t>
            </w:r>
          </w:p>
        </w:tc>
      </w:tr>
      <w:tr w:rsidR="00FA1F2B" w:rsidRPr="0069332E" w14:paraId="3C9290F5" w14:textId="77777777" w:rsidTr="00525FE7">
        <w:tblPrEx>
          <w:shd w:val="clear" w:color="auto" w:fill="auto"/>
        </w:tblPrEx>
        <w:tc>
          <w:tcPr>
            <w:tcW w:w="1645" w:type="dxa"/>
          </w:tcPr>
          <w:p w14:paraId="684061E6" w14:textId="0EA3A76D" w:rsidR="00FA1F2B" w:rsidRPr="0069332E" w:rsidRDefault="00FA1F2B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11-11-21</w:t>
            </w:r>
          </w:p>
        </w:tc>
        <w:tc>
          <w:tcPr>
            <w:tcW w:w="1147" w:type="dxa"/>
          </w:tcPr>
          <w:p w14:paraId="08F8B3DD" w14:textId="120FAC5A" w:rsidR="00FA1F2B" w:rsidRPr="0069332E" w:rsidRDefault="00FA1F2B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4818C9B3" w14:textId="5EF43645" w:rsidR="00FA1F2B" w:rsidRPr="0069332E" w:rsidRDefault="00FA1F2B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79FEBC81" w14:textId="6C069065" w:rsidR="00FA1F2B" w:rsidRPr="0069332E" w:rsidRDefault="00FA1F2B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Footer and frontpage</w:t>
            </w:r>
          </w:p>
        </w:tc>
      </w:tr>
      <w:tr w:rsidR="00866C73" w:rsidRPr="0069332E" w14:paraId="2480530A" w14:textId="77777777" w:rsidTr="00525FE7">
        <w:tblPrEx>
          <w:shd w:val="clear" w:color="auto" w:fill="auto"/>
        </w:tblPrEx>
        <w:tc>
          <w:tcPr>
            <w:tcW w:w="1645" w:type="dxa"/>
          </w:tcPr>
          <w:p w14:paraId="3F750A2C" w14:textId="3D92DDA1" w:rsidR="00866C73" w:rsidRDefault="00866C73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24-11-23</w:t>
            </w:r>
          </w:p>
        </w:tc>
        <w:tc>
          <w:tcPr>
            <w:tcW w:w="1147" w:type="dxa"/>
          </w:tcPr>
          <w:p w14:paraId="081406A4" w14:textId="3A231D96" w:rsidR="00866C73" w:rsidRDefault="00866C73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034F6E17" w14:textId="761EF5DD" w:rsidR="00866C73" w:rsidRDefault="00866C73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193F17CA" w14:textId="290AE85A" w:rsidR="00866C73" w:rsidRDefault="00866C73" w:rsidP="00D6413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Review and ready for 2024</w:t>
            </w:r>
          </w:p>
        </w:tc>
      </w:tr>
      <w:tr w:rsidR="00F2328C" w:rsidRPr="0069332E" w14:paraId="4F44AEE4" w14:textId="77777777" w:rsidTr="00525FE7">
        <w:tblPrEx>
          <w:shd w:val="clear" w:color="auto" w:fill="auto"/>
        </w:tblPrEx>
        <w:tc>
          <w:tcPr>
            <w:tcW w:w="1645" w:type="dxa"/>
          </w:tcPr>
          <w:p w14:paraId="0B4CD5E6" w14:textId="7538EC68" w:rsidR="00F2328C" w:rsidRDefault="00F2328C" w:rsidP="00F2328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20-10-24</w:t>
            </w:r>
          </w:p>
        </w:tc>
        <w:tc>
          <w:tcPr>
            <w:tcW w:w="1147" w:type="dxa"/>
          </w:tcPr>
          <w:p w14:paraId="1DB69A7E" w14:textId="59B56527" w:rsidR="00F2328C" w:rsidRDefault="00F2328C" w:rsidP="00F2328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0151A79F" w14:textId="1EF664CF" w:rsidR="00F2328C" w:rsidRDefault="00F2328C" w:rsidP="00F2328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34983C0E" w14:textId="2A9DAE61" w:rsidR="00F2328C" w:rsidRDefault="00F2328C" w:rsidP="00F2328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Review and ready for 2025</w:t>
            </w:r>
          </w:p>
        </w:tc>
      </w:tr>
      <w:tr w:rsidR="00FE2B6C" w:rsidRPr="0069332E" w14:paraId="01238B30" w14:textId="77777777" w:rsidTr="00525FE7">
        <w:tblPrEx>
          <w:shd w:val="clear" w:color="auto" w:fill="auto"/>
        </w:tblPrEx>
        <w:tc>
          <w:tcPr>
            <w:tcW w:w="1645" w:type="dxa"/>
          </w:tcPr>
          <w:p w14:paraId="752D2475" w14:textId="1F88E39C" w:rsidR="00FE2B6C" w:rsidRDefault="00FE2B6C" w:rsidP="00FE2B6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03-11-25</w:t>
            </w:r>
          </w:p>
        </w:tc>
        <w:tc>
          <w:tcPr>
            <w:tcW w:w="1147" w:type="dxa"/>
          </w:tcPr>
          <w:p w14:paraId="5FDC961C" w14:textId="38349F46" w:rsidR="00FE2B6C" w:rsidRDefault="00FE2B6C" w:rsidP="00FE2B6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AKJ</w:t>
            </w:r>
          </w:p>
        </w:tc>
        <w:tc>
          <w:tcPr>
            <w:tcW w:w="886" w:type="dxa"/>
          </w:tcPr>
          <w:p w14:paraId="2C77A8E2" w14:textId="55CF0390" w:rsidR="00FE2B6C" w:rsidRDefault="00FE2B6C" w:rsidP="00FE2B6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</w:t>
            </w:r>
          </w:p>
        </w:tc>
        <w:tc>
          <w:tcPr>
            <w:tcW w:w="5960" w:type="dxa"/>
          </w:tcPr>
          <w:p w14:paraId="0596B17C" w14:textId="02A6F1ED" w:rsidR="00FE2B6C" w:rsidRDefault="00FE2B6C" w:rsidP="00FE2B6C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Review and ready for 2026</w:t>
            </w:r>
          </w:p>
        </w:tc>
      </w:tr>
    </w:tbl>
    <w:p w14:paraId="1F06A1EE" w14:textId="77777777" w:rsidR="00A14E2E" w:rsidRPr="0069332E" w:rsidRDefault="00A14E2E">
      <w:pPr>
        <w:rPr>
          <w:rFonts w:ascii="Verdana" w:hAnsi="Verdana"/>
          <w:sz w:val="20"/>
          <w:szCs w:val="20"/>
          <w:lang w:val="en-GB"/>
        </w:rPr>
      </w:pPr>
    </w:p>
    <w:sectPr w:rsidR="00A14E2E" w:rsidRPr="0069332E" w:rsidSect="002530A2">
      <w:footerReference w:type="even" r:id="rId14"/>
      <w:footerReference w:type="default" r:id="rId15"/>
      <w:type w:val="continuous"/>
      <w:pgSz w:w="11906" w:h="16838" w:code="9"/>
      <w:pgMar w:top="851" w:right="1134" w:bottom="709" w:left="1134" w:header="567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7F0F" w14:textId="77777777" w:rsidR="00812F75" w:rsidRDefault="00812F75">
      <w:r>
        <w:separator/>
      </w:r>
    </w:p>
  </w:endnote>
  <w:endnote w:type="continuationSeparator" w:id="0">
    <w:p w14:paraId="64324B67" w14:textId="77777777" w:rsidR="00812F75" w:rsidRDefault="0081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B84D" w14:textId="309D9786" w:rsidR="00025219" w:rsidRDefault="00025219" w:rsidP="002A17B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70D77">
      <w:rPr>
        <w:rStyle w:val="Sidetal"/>
        <w:noProof/>
      </w:rPr>
      <w:t>1</w:t>
    </w:r>
    <w:r>
      <w:rPr>
        <w:rStyle w:val="Sidetal"/>
      </w:rPr>
      <w:fldChar w:fldCharType="end"/>
    </w:r>
  </w:p>
  <w:p w14:paraId="030D323A" w14:textId="77777777" w:rsidR="00025219" w:rsidRDefault="00025219" w:rsidP="00C8780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B199" w14:textId="382BB610" w:rsidR="00025219" w:rsidRPr="0047376D" w:rsidRDefault="00025219">
    <w:pPr>
      <w:pStyle w:val="Sidefod"/>
      <w:rPr>
        <w:sz w:val="18"/>
        <w:szCs w:val="18"/>
        <w:lang w:val="en-US"/>
      </w:rPr>
    </w:pPr>
    <w:r w:rsidRPr="0047376D">
      <w:rPr>
        <w:sz w:val="18"/>
        <w:szCs w:val="18"/>
        <w:lang w:val="en-US"/>
      </w:rPr>
      <w:t>CV</w:t>
    </w:r>
    <w:r w:rsidR="00AF126A">
      <w:rPr>
        <w:sz w:val="18"/>
        <w:szCs w:val="18"/>
        <w:lang w:val="en-US"/>
      </w:rPr>
      <w:t xml:space="preserve"> </w:t>
    </w:r>
    <w:r w:rsidRPr="0047376D">
      <w:rPr>
        <w:sz w:val="18"/>
        <w:szCs w:val="18"/>
        <w:lang w:val="en-US"/>
      </w:rPr>
      <w:t>Level</w:t>
    </w:r>
    <w:r w:rsidR="00AF126A">
      <w:rPr>
        <w:sz w:val="18"/>
        <w:szCs w:val="18"/>
        <w:lang w:val="en-US"/>
      </w:rPr>
      <w:t>-</w:t>
    </w:r>
    <w:r w:rsidRPr="0047376D">
      <w:rPr>
        <w:sz w:val="18"/>
        <w:szCs w:val="18"/>
        <w:lang w:val="en-US"/>
      </w:rPr>
      <w:t>D UK 202</w:t>
    </w:r>
    <w:r w:rsidR="00AC01D9">
      <w:rPr>
        <w:sz w:val="18"/>
        <w:szCs w:val="18"/>
        <w:lang w:val="en-US"/>
      </w:rPr>
      <w:t>6</w:t>
    </w:r>
    <w:r w:rsidRPr="0047376D">
      <w:rPr>
        <w:sz w:val="18"/>
        <w:szCs w:val="18"/>
        <w:lang w:val="en-US"/>
      </w:rPr>
      <w:tab/>
    </w:r>
    <w:r w:rsidRPr="0047376D">
      <w:rPr>
        <w:sz w:val="18"/>
        <w:szCs w:val="18"/>
        <w:lang w:val="en-US"/>
      </w:rPr>
      <w:tab/>
      <w:t xml:space="preserve">Page </w:t>
    </w:r>
    <w:sdt>
      <w:sdtPr>
        <w:rPr>
          <w:sz w:val="18"/>
          <w:szCs w:val="18"/>
        </w:rPr>
        <w:id w:val="-1758510786"/>
        <w:docPartObj>
          <w:docPartGallery w:val="Page Numbers (Bottom of Page)"/>
          <w:docPartUnique/>
        </w:docPartObj>
      </w:sdtPr>
      <w:sdtEndPr/>
      <w:sdtContent>
        <w:r w:rsidRPr="0047376D">
          <w:rPr>
            <w:sz w:val="18"/>
            <w:szCs w:val="18"/>
          </w:rPr>
          <w:fldChar w:fldCharType="begin"/>
        </w:r>
        <w:r w:rsidRPr="0047376D">
          <w:rPr>
            <w:sz w:val="18"/>
            <w:szCs w:val="18"/>
            <w:lang w:val="en-US"/>
          </w:rPr>
          <w:instrText>PAGE   \* MERGEFORMAT</w:instrText>
        </w:r>
        <w:r w:rsidRPr="0047376D">
          <w:rPr>
            <w:sz w:val="18"/>
            <w:szCs w:val="18"/>
          </w:rPr>
          <w:fldChar w:fldCharType="separate"/>
        </w:r>
        <w:r w:rsidRPr="0047376D">
          <w:rPr>
            <w:sz w:val="18"/>
            <w:szCs w:val="18"/>
            <w:lang w:val="en-US"/>
          </w:rPr>
          <w:t>2</w:t>
        </w:r>
        <w:r w:rsidRPr="0047376D">
          <w:rPr>
            <w:sz w:val="18"/>
            <w:szCs w:val="18"/>
          </w:rPr>
          <w:fldChar w:fldCharType="end"/>
        </w:r>
      </w:sdtContent>
    </w:sdt>
  </w:p>
  <w:p w14:paraId="0D5C2130" w14:textId="10E09F44" w:rsidR="00025219" w:rsidRPr="00B83DA4" w:rsidRDefault="00025219" w:rsidP="008C3C4E">
    <w:pPr>
      <w:tabs>
        <w:tab w:val="left" w:pos="-851"/>
        <w:tab w:val="center" w:pos="5670"/>
        <w:tab w:val="right" w:pos="9639"/>
      </w:tabs>
      <w:rPr>
        <w:rFonts w:ascii="Verdana" w:hAnsi="Verdana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E7E3" w14:textId="77777777" w:rsidR="00025219" w:rsidRDefault="00025219" w:rsidP="003E5CA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29A856" w14:textId="77777777" w:rsidR="00025219" w:rsidRDefault="00025219" w:rsidP="00C87808">
    <w:pPr>
      <w:pStyle w:val="Sidefo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791B" w14:textId="2965C5FC" w:rsidR="00BD0BB8" w:rsidRPr="0047376D" w:rsidRDefault="00BD0BB8" w:rsidP="00BD0BB8">
    <w:pPr>
      <w:pStyle w:val="Sidefod"/>
      <w:rPr>
        <w:sz w:val="18"/>
        <w:szCs w:val="18"/>
        <w:lang w:val="en-US"/>
      </w:rPr>
    </w:pPr>
    <w:r w:rsidRPr="0047376D">
      <w:rPr>
        <w:sz w:val="18"/>
        <w:szCs w:val="18"/>
        <w:lang w:val="en-US"/>
      </w:rPr>
      <w:t>CV</w:t>
    </w:r>
    <w:r w:rsidR="00AF126A">
      <w:rPr>
        <w:sz w:val="18"/>
        <w:szCs w:val="18"/>
        <w:lang w:val="en-US"/>
      </w:rPr>
      <w:t xml:space="preserve"> </w:t>
    </w:r>
    <w:r w:rsidRPr="0047376D">
      <w:rPr>
        <w:sz w:val="18"/>
        <w:szCs w:val="18"/>
        <w:lang w:val="en-US"/>
      </w:rPr>
      <w:t>Level</w:t>
    </w:r>
    <w:r w:rsidR="00AF126A">
      <w:rPr>
        <w:sz w:val="18"/>
        <w:szCs w:val="18"/>
        <w:lang w:val="en-US"/>
      </w:rPr>
      <w:t>-</w:t>
    </w:r>
    <w:r w:rsidRPr="0047376D">
      <w:rPr>
        <w:sz w:val="18"/>
        <w:szCs w:val="18"/>
        <w:lang w:val="en-US"/>
      </w:rPr>
      <w:t>D UK 202</w:t>
    </w:r>
    <w:r w:rsidR="00AC01D9">
      <w:rPr>
        <w:sz w:val="18"/>
        <w:szCs w:val="18"/>
        <w:lang w:val="en-US"/>
      </w:rPr>
      <w:t>6</w:t>
    </w:r>
    <w:r w:rsidRPr="0047376D">
      <w:rPr>
        <w:sz w:val="18"/>
        <w:szCs w:val="18"/>
        <w:lang w:val="en-US"/>
      </w:rPr>
      <w:tab/>
    </w:r>
    <w:r w:rsidRPr="0047376D">
      <w:rPr>
        <w:sz w:val="18"/>
        <w:szCs w:val="18"/>
        <w:lang w:val="en-US"/>
      </w:rPr>
      <w:tab/>
      <w:t xml:space="preserve">Page </w:t>
    </w:r>
    <w:sdt>
      <w:sdtPr>
        <w:rPr>
          <w:sz w:val="18"/>
          <w:szCs w:val="18"/>
        </w:rPr>
        <w:id w:val="-624696590"/>
        <w:docPartObj>
          <w:docPartGallery w:val="Page Numbers (Bottom of Page)"/>
          <w:docPartUnique/>
        </w:docPartObj>
      </w:sdtPr>
      <w:sdtEndPr/>
      <w:sdtContent>
        <w:r w:rsidRPr="0047376D">
          <w:rPr>
            <w:sz w:val="18"/>
            <w:szCs w:val="18"/>
          </w:rPr>
          <w:fldChar w:fldCharType="begin"/>
        </w:r>
        <w:r w:rsidRPr="0047376D">
          <w:rPr>
            <w:sz w:val="18"/>
            <w:szCs w:val="18"/>
            <w:lang w:val="en-US"/>
          </w:rPr>
          <w:instrText>PAGE   \* MERGEFORMAT</w:instrText>
        </w:r>
        <w:r w:rsidRPr="0047376D">
          <w:rPr>
            <w:sz w:val="18"/>
            <w:szCs w:val="18"/>
          </w:rPr>
          <w:fldChar w:fldCharType="separate"/>
        </w:r>
        <w:r w:rsidRPr="00BD0BB8">
          <w:rPr>
            <w:sz w:val="18"/>
            <w:szCs w:val="18"/>
            <w:lang w:val="en-US"/>
          </w:rPr>
          <w:t>1</w:t>
        </w:r>
        <w:r w:rsidRPr="0047376D">
          <w:rPr>
            <w:sz w:val="18"/>
            <w:szCs w:val="18"/>
          </w:rPr>
          <w:fldChar w:fldCharType="end"/>
        </w:r>
      </w:sdtContent>
    </w:sdt>
  </w:p>
  <w:p w14:paraId="449F1D1B" w14:textId="0FA94FAD" w:rsidR="00025219" w:rsidRPr="00BD0BB8" w:rsidRDefault="00025219" w:rsidP="00BD0BB8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2E96" w14:textId="77777777" w:rsidR="00812F75" w:rsidRDefault="00812F75">
      <w:r>
        <w:separator/>
      </w:r>
    </w:p>
  </w:footnote>
  <w:footnote w:type="continuationSeparator" w:id="0">
    <w:p w14:paraId="0027D88F" w14:textId="77777777" w:rsidR="00812F75" w:rsidRDefault="0081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E0A"/>
    <w:multiLevelType w:val="multilevel"/>
    <w:tmpl w:val="B20629B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D06558"/>
    <w:multiLevelType w:val="multilevel"/>
    <w:tmpl w:val="11F68A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1E20AE"/>
    <w:multiLevelType w:val="multilevel"/>
    <w:tmpl w:val="11F68A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B06305"/>
    <w:multiLevelType w:val="multilevel"/>
    <w:tmpl w:val="44782A5E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4" w15:restartNumberingAfterBreak="0">
    <w:nsid w:val="0F8511A1"/>
    <w:multiLevelType w:val="hybridMultilevel"/>
    <w:tmpl w:val="916A2D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3F56"/>
    <w:multiLevelType w:val="hybridMultilevel"/>
    <w:tmpl w:val="0C6E5A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56884"/>
    <w:multiLevelType w:val="multilevel"/>
    <w:tmpl w:val="0C6E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D2414"/>
    <w:multiLevelType w:val="multilevel"/>
    <w:tmpl w:val="B0703E9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91EE6"/>
    <w:multiLevelType w:val="multilevel"/>
    <w:tmpl w:val="216EFA4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1965C0"/>
    <w:multiLevelType w:val="hybridMultilevel"/>
    <w:tmpl w:val="F9BC5382"/>
    <w:lvl w:ilvl="0" w:tplc="F120F2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99CCFF"/>
        <w:sz w:val="28"/>
      </w:rPr>
    </w:lvl>
    <w:lvl w:ilvl="1" w:tplc="8B36FCF2">
      <w:start w:val="1"/>
      <w:numFmt w:val="bullet"/>
      <w:pStyle w:val="DP-UL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4C7FA2"/>
        <w:sz w:val="28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E37FE"/>
    <w:multiLevelType w:val="hybridMultilevel"/>
    <w:tmpl w:val="4C64F9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1263D"/>
    <w:multiLevelType w:val="multilevel"/>
    <w:tmpl w:val="75A0D85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1E3F30"/>
    <w:multiLevelType w:val="hybridMultilevel"/>
    <w:tmpl w:val="0E366BF4"/>
    <w:lvl w:ilvl="0" w:tplc="A1C822B0">
      <w:start w:val="9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7B013EC"/>
    <w:multiLevelType w:val="hybridMultilevel"/>
    <w:tmpl w:val="4A866D66"/>
    <w:lvl w:ilvl="0" w:tplc="0FB60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4B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0A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B84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DCB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C03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89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A8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A0816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D1D33A5"/>
    <w:multiLevelType w:val="hybridMultilevel"/>
    <w:tmpl w:val="0B0C1058"/>
    <w:lvl w:ilvl="0" w:tplc="BA26D23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  <w:szCs w:val="40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630BE"/>
    <w:multiLevelType w:val="hybridMultilevel"/>
    <w:tmpl w:val="15EC6EE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C3421B"/>
    <w:multiLevelType w:val="hybridMultilevel"/>
    <w:tmpl w:val="BC907610"/>
    <w:lvl w:ilvl="0" w:tplc="4FC481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1BB8"/>
    <w:multiLevelType w:val="multilevel"/>
    <w:tmpl w:val="20C809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BC47455"/>
    <w:multiLevelType w:val="hybridMultilevel"/>
    <w:tmpl w:val="AB2E8674"/>
    <w:lvl w:ilvl="0" w:tplc="DA9ADC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E3B70DB"/>
    <w:multiLevelType w:val="hybridMultilevel"/>
    <w:tmpl w:val="9424AE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247C"/>
    <w:multiLevelType w:val="hybridMultilevel"/>
    <w:tmpl w:val="DAB86EA4"/>
    <w:lvl w:ilvl="0" w:tplc="9DDA63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1D3248"/>
    <w:multiLevelType w:val="hybridMultilevel"/>
    <w:tmpl w:val="32B49D72"/>
    <w:lvl w:ilvl="0" w:tplc="87CC167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66FF"/>
        <w:u w:color="4C7FA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81DEB"/>
    <w:multiLevelType w:val="multilevel"/>
    <w:tmpl w:val="1C44D6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8ED53E6"/>
    <w:multiLevelType w:val="multilevel"/>
    <w:tmpl w:val="EAC4E39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B46FC7"/>
    <w:multiLevelType w:val="multilevel"/>
    <w:tmpl w:val="0BAADF1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E872997"/>
    <w:multiLevelType w:val="multilevel"/>
    <w:tmpl w:val="ACF6E7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B320FA0"/>
    <w:multiLevelType w:val="multilevel"/>
    <w:tmpl w:val="0B0C105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11373425">
    <w:abstractNumId w:val="15"/>
  </w:num>
  <w:num w:numId="2" w16cid:durableId="1288273248">
    <w:abstractNumId w:val="27"/>
  </w:num>
  <w:num w:numId="3" w16cid:durableId="1557819017">
    <w:abstractNumId w:val="1"/>
  </w:num>
  <w:num w:numId="4" w16cid:durableId="2024428358">
    <w:abstractNumId w:val="14"/>
  </w:num>
  <w:num w:numId="5" w16cid:durableId="98376276">
    <w:abstractNumId w:val="18"/>
  </w:num>
  <w:num w:numId="6" w16cid:durableId="85808255">
    <w:abstractNumId w:val="23"/>
  </w:num>
  <w:num w:numId="7" w16cid:durableId="43724778">
    <w:abstractNumId w:val="3"/>
  </w:num>
  <w:num w:numId="8" w16cid:durableId="699208844">
    <w:abstractNumId w:val="2"/>
  </w:num>
  <w:num w:numId="9" w16cid:durableId="673842369">
    <w:abstractNumId w:val="26"/>
  </w:num>
  <w:num w:numId="10" w16cid:durableId="388042410">
    <w:abstractNumId w:val="11"/>
  </w:num>
  <w:num w:numId="11" w16cid:durableId="176585076">
    <w:abstractNumId w:val="7"/>
  </w:num>
  <w:num w:numId="12" w16cid:durableId="150298203">
    <w:abstractNumId w:val="25"/>
  </w:num>
  <w:num w:numId="13" w16cid:durableId="1937637668">
    <w:abstractNumId w:val="8"/>
  </w:num>
  <w:num w:numId="14" w16cid:durableId="1442803967">
    <w:abstractNumId w:val="0"/>
  </w:num>
  <w:num w:numId="15" w16cid:durableId="1163013177">
    <w:abstractNumId w:val="24"/>
  </w:num>
  <w:num w:numId="16" w16cid:durableId="1449010383">
    <w:abstractNumId w:val="12"/>
  </w:num>
  <w:num w:numId="17" w16cid:durableId="1453284869">
    <w:abstractNumId w:val="9"/>
  </w:num>
  <w:num w:numId="18" w16cid:durableId="567888084">
    <w:abstractNumId w:val="22"/>
  </w:num>
  <w:num w:numId="19" w16cid:durableId="1036735176">
    <w:abstractNumId w:val="5"/>
  </w:num>
  <w:num w:numId="20" w16cid:durableId="133642232">
    <w:abstractNumId w:val="6"/>
  </w:num>
  <w:num w:numId="21" w16cid:durableId="1320690342">
    <w:abstractNumId w:val="21"/>
  </w:num>
  <w:num w:numId="22" w16cid:durableId="264264988">
    <w:abstractNumId w:val="13"/>
  </w:num>
  <w:num w:numId="23" w16cid:durableId="155146431">
    <w:abstractNumId w:val="19"/>
  </w:num>
  <w:num w:numId="24" w16cid:durableId="1024671337">
    <w:abstractNumId w:val="10"/>
  </w:num>
  <w:num w:numId="25" w16cid:durableId="1822036468">
    <w:abstractNumId w:val="4"/>
  </w:num>
  <w:num w:numId="26" w16cid:durableId="1875920292">
    <w:abstractNumId w:val="17"/>
  </w:num>
  <w:num w:numId="27" w16cid:durableId="1339502696">
    <w:abstractNumId w:val="20"/>
  </w:num>
  <w:num w:numId="28" w16cid:durableId="1954090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A9"/>
    <w:rsid w:val="0000094F"/>
    <w:rsid w:val="00006B90"/>
    <w:rsid w:val="00007CCB"/>
    <w:rsid w:val="000100B3"/>
    <w:rsid w:val="00016390"/>
    <w:rsid w:val="000167D5"/>
    <w:rsid w:val="00017997"/>
    <w:rsid w:val="000203C3"/>
    <w:rsid w:val="00025219"/>
    <w:rsid w:val="000322B5"/>
    <w:rsid w:val="000335F3"/>
    <w:rsid w:val="00041C14"/>
    <w:rsid w:val="00042A12"/>
    <w:rsid w:val="00042ED8"/>
    <w:rsid w:val="000463DB"/>
    <w:rsid w:val="00046E81"/>
    <w:rsid w:val="00047B73"/>
    <w:rsid w:val="00056A47"/>
    <w:rsid w:val="000624F5"/>
    <w:rsid w:val="00064D51"/>
    <w:rsid w:val="000675C2"/>
    <w:rsid w:val="000802F7"/>
    <w:rsid w:val="00080D30"/>
    <w:rsid w:val="00082DD9"/>
    <w:rsid w:val="00082DF1"/>
    <w:rsid w:val="00086901"/>
    <w:rsid w:val="000907E0"/>
    <w:rsid w:val="00091DFA"/>
    <w:rsid w:val="00092035"/>
    <w:rsid w:val="00093539"/>
    <w:rsid w:val="000949DF"/>
    <w:rsid w:val="00095BF2"/>
    <w:rsid w:val="000A1167"/>
    <w:rsid w:val="000A2134"/>
    <w:rsid w:val="000A31DC"/>
    <w:rsid w:val="000A52DD"/>
    <w:rsid w:val="000A6B27"/>
    <w:rsid w:val="000A795E"/>
    <w:rsid w:val="000C03B8"/>
    <w:rsid w:val="000C3FBF"/>
    <w:rsid w:val="000C7166"/>
    <w:rsid w:val="000D03A5"/>
    <w:rsid w:val="000D3399"/>
    <w:rsid w:val="000D7A8A"/>
    <w:rsid w:val="000E0C20"/>
    <w:rsid w:val="000E5501"/>
    <w:rsid w:val="000F2F9C"/>
    <w:rsid w:val="000F5EF4"/>
    <w:rsid w:val="000F5EF9"/>
    <w:rsid w:val="000F6B78"/>
    <w:rsid w:val="00101853"/>
    <w:rsid w:val="00105E78"/>
    <w:rsid w:val="00111826"/>
    <w:rsid w:val="00111925"/>
    <w:rsid w:val="00112D4C"/>
    <w:rsid w:val="00122444"/>
    <w:rsid w:val="00125E2D"/>
    <w:rsid w:val="00130EFE"/>
    <w:rsid w:val="00134D1D"/>
    <w:rsid w:val="00137530"/>
    <w:rsid w:val="00140DE4"/>
    <w:rsid w:val="00142398"/>
    <w:rsid w:val="00142430"/>
    <w:rsid w:val="0014664F"/>
    <w:rsid w:val="00146F30"/>
    <w:rsid w:val="00150916"/>
    <w:rsid w:val="00151085"/>
    <w:rsid w:val="00152BF8"/>
    <w:rsid w:val="00153505"/>
    <w:rsid w:val="00157648"/>
    <w:rsid w:val="00160270"/>
    <w:rsid w:val="0016255D"/>
    <w:rsid w:val="00163868"/>
    <w:rsid w:val="001657DD"/>
    <w:rsid w:val="00166898"/>
    <w:rsid w:val="00167C95"/>
    <w:rsid w:val="00170EED"/>
    <w:rsid w:val="00174648"/>
    <w:rsid w:val="0017475E"/>
    <w:rsid w:val="00174BDA"/>
    <w:rsid w:val="001804D3"/>
    <w:rsid w:val="00183182"/>
    <w:rsid w:val="0018541D"/>
    <w:rsid w:val="00186EC0"/>
    <w:rsid w:val="001879E8"/>
    <w:rsid w:val="00193DB5"/>
    <w:rsid w:val="0019401A"/>
    <w:rsid w:val="00194E05"/>
    <w:rsid w:val="00195DBC"/>
    <w:rsid w:val="001A4F11"/>
    <w:rsid w:val="001A6640"/>
    <w:rsid w:val="001A7D3B"/>
    <w:rsid w:val="001B255C"/>
    <w:rsid w:val="001B27EA"/>
    <w:rsid w:val="001B4DE6"/>
    <w:rsid w:val="001B663F"/>
    <w:rsid w:val="001C200D"/>
    <w:rsid w:val="001C33EB"/>
    <w:rsid w:val="001C3FE6"/>
    <w:rsid w:val="001D4591"/>
    <w:rsid w:val="001D52D5"/>
    <w:rsid w:val="001E11EC"/>
    <w:rsid w:val="001E47E1"/>
    <w:rsid w:val="001E5E2D"/>
    <w:rsid w:val="001F1547"/>
    <w:rsid w:val="001F4B6E"/>
    <w:rsid w:val="001F5283"/>
    <w:rsid w:val="001F577A"/>
    <w:rsid w:val="002026B4"/>
    <w:rsid w:val="002029AD"/>
    <w:rsid w:val="00207AB1"/>
    <w:rsid w:val="002127E4"/>
    <w:rsid w:val="00212B92"/>
    <w:rsid w:val="002131C9"/>
    <w:rsid w:val="00215F8C"/>
    <w:rsid w:val="00231CC9"/>
    <w:rsid w:val="00233A7F"/>
    <w:rsid w:val="002373BD"/>
    <w:rsid w:val="00237509"/>
    <w:rsid w:val="0024208A"/>
    <w:rsid w:val="00243E09"/>
    <w:rsid w:val="002530A2"/>
    <w:rsid w:val="0025444D"/>
    <w:rsid w:val="002609E5"/>
    <w:rsid w:val="00261B63"/>
    <w:rsid w:val="002642D2"/>
    <w:rsid w:val="0026636F"/>
    <w:rsid w:val="002745F5"/>
    <w:rsid w:val="00277361"/>
    <w:rsid w:val="0028108A"/>
    <w:rsid w:val="002819E8"/>
    <w:rsid w:val="002829A3"/>
    <w:rsid w:val="00284AD1"/>
    <w:rsid w:val="00290181"/>
    <w:rsid w:val="00291390"/>
    <w:rsid w:val="002A17B8"/>
    <w:rsid w:val="002A3308"/>
    <w:rsid w:val="002A6CFE"/>
    <w:rsid w:val="002B6132"/>
    <w:rsid w:val="002C33D9"/>
    <w:rsid w:val="002C649D"/>
    <w:rsid w:val="002D049E"/>
    <w:rsid w:val="002D263D"/>
    <w:rsid w:val="002D6070"/>
    <w:rsid w:val="002E13FC"/>
    <w:rsid w:val="002E3346"/>
    <w:rsid w:val="002E3C39"/>
    <w:rsid w:val="002F1444"/>
    <w:rsid w:val="002F1ADA"/>
    <w:rsid w:val="002F4210"/>
    <w:rsid w:val="002F63B7"/>
    <w:rsid w:val="002F67CE"/>
    <w:rsid w:val="003013FC"/>
    <w:rsid w:val="00301762"/>
    <w:rsid w:val="0030212F"/>
    <w:rsid w:val="003029E3"/>
    <w:rsid w:val="003058A8"/>
    <w:rsid w:val="00321B1A"/>
    <w:rsid w:val="00321C37"/>
    <w:rsid w:val="00326994"/>
    <w:rsid w:val="0033069C"/>
    <w:rsid w:val="003341C7"/>
    <w:rsid w:val="00334A14"/>
    <w:rsid w:val="00336A7E"/>
    <w:rsid w:val="003403D4"/>
    <w:rsid w:val="00340B13"/>
    <w:rsid w:val="0034189C"/>
    <w:rsid w:val="00342786"/>
    <w:rsid w:val="0034300D"/>
    <w:rsid w:val="00350F1D"/>
    <w:rsid w:val="003519CE"/>
    <w:rsid w:val="0035337E"/>
    <w:rsid w:val="0035441E"/>
    <w:rsid w:val="00354CF5"/>
    <w:rsid w:val="00354F8C"/>
    <w:rsid w:val="00355CE1"/>
    <w:rsid w:val="00362CFA"/>
    <w:rsid w:val="003648C1"/>
    <w:rsid w:val="00365A42"/>
    <w:rsid w:val="003703A8"/>
    <w:rsid w:val="003719F6"/>
    <w:rsid w:val="00373C6F"/>
    <w:rsid w:val="00374E57"/>
    <w:rsid w:val="00381E07"/>
    <w:rsid w:val="00385206"/>
    <w:rsid w:val="00385A17"/>
    <w:rsid w:val="00385AEF"/>
    <w:rsid w:val="00393167"/>
    <w:rsid w:val="00394827"/>
    <w:rsid w:val="00395B31"/>
    <w:rsid w:val="003A047E"/>
    <w:rsid w:val="003A1CF8"/>
    <w:rsid w:val="003A310E"/>
    <w:rsid w:val="003A4736"/>
    <w:rsid w:val="003A66DB"/>
    <w:rsid w:val="003A6C6B"/>
    <w:rsid w:val="003A7BC8"/>
    <w:rsid w:val="003B2019"/>
    <w:rsid w:val="003B29C5"/>
    <w:rsid w:val="003C057B"/>
    <w:rsid w:val="003C6463"/>
    <w:rsid w:val="003D1AA7"/>
    <w:rsid w:val="003E06C6"/>
    <w:rsid w:val="003E3C5E"/>
    <w:rsid w:val="003E5CAD"/>
    <w:rsid w:val="003F05E2"/>
    <w:rsid w:val="003F2365"/>
    <w:rsid w:val="003F7330"/>
    <w:rsid w:val="00403AD4"/>
    <w:rsid w:val="00406A60"/>
    <w:rsid w:val="004127AF"/>
    <w:rsid w:val="00415227"/>
    <w:rsid w:val="004200C8"/>
    <w:rsid w:val="00423879"/>
    <w:rsid w:val="00423CF1"/>
    <w:rsid w:val="0042454B"/>
    <w:rsid w:val="00427C59"/>
    <w:rsid w:val="004304FD"/>
    <w:rsid w:val="00430A7D"/>
    <w:rsid w:val="00432103"/>
    <w:rsid w:val="004341F5"/>
    <w:rsid w:val="0043488F"/>
    <w:rsid w:val="0043573D"/>
    <w:rsid w:val="00437E2E"/>
    <w:rsid w:val="00441D14"/>
    <w:rsid w:val="00443E71"/>
    <w:rsid w:val="00452CFB"/>
    <w:rsid w:val="00454DBB"/>
    <w:rsid w:val="00456809"/>
    <w:rsid w:val="004652BC"/>
    <w:rsid w:val="00466BE6"/>
    <w:rsid w:val="0047027E"/>
    <w:rsid w:val="0047376D"/>
    <w:rsid w:val="00473D2E"/>
    <w:rsid w:val="004827AA"/>
    <w:rsid w:val="0049107A"/>
    <w:rsid w:val="004946FD"/>
    <w:rsid w:val="004A014D"/>
    <w:rsid w:val="004A1AF2"/>
    <w:rsid w:val="004A2430"/>
    <w:rsid w:val="004A27CB"/>
    <w:rsid w:val="004A4957"/>
    <w:rsid w:val="004A4F98"/>
    <w:rsid w:val="004B14EC"/>
    <w:rsid w:val="004B1626"/>
    <w:rsid w:val="004B3950"/>
    <w:rsid w:val="004C0466"/>
    <w:rsid w:val="004C2124"/>
    <w:rsid w:val="004C22F1"/>
    <w:rsid w:val="004C41C5"/>
    <w:rsid w:val="004C4937"/>
    <w:rsid w:val="004C4F5C"/>
    <w:rsid w:val="004D03F5"/>
    <w:rsid w:val="004D1BAF"/>
    <w:rsid w:val="004D2077"/>
    <w:rsid w:val="004D27BF"/>
    <w:rsid w:val="004D59B4"/>
    <w:rsid w:val="004D60FB"/>
    <w:rsid w:val="004D6B7A"/>
    <w:rsid w:val="004D7155"/>
    <w:rsid w:val="004E1DC8"/>
    <w:rsid w:val="004E2107"/>
    <w:rsid w:val="004E2282"/>
    <w:rsid w:val="004E4669"/>
    <w:rsid w:val="004F4AF1"/>
    <w:rsid w:val="004F59C7"/>
    <w:rsid w:val="004F601C"/>
    <w:rsid w:val="0050756D"/>
    <w:rsid w:val="0051328B"/>
    <w:rsid w:val="005141D1"/>
    <w:rsid w:val="005163F0"/>
    <w:rsid w:val="0051795C"/>
    <w:rsid w:val="00517D0D"/>
    <w:rsid w:val="0052023B"/>
    <w:rsid w:val="00525D00"/>
    <w:rsid w:val="00525FE7"/>
    <w:rsid w:val="00527668"/>
    <w:rsid w:val="00527CCF"/>
    <w:rsid w:val="00531B0C"/>
    <w:rsid w:val="005344B3"/>
    <w:rsid w:val="005360CD"/>
    <w:rsid w:val="00541F75"/>
    <w:rsid w:val="00542944"/>
    <w:rsid w:val="00545AF6"/>
    <w:rsid w:val="00545F33"/>
    <w:rsid w:val="0055013A"/>
    <w:rsid w:val="00551D0B"/>
    <w:rsid w:val="00551D74"/>
    <w:rsid w:val="0055291D"/>
    <w:rsid w:val="00561CA6"/>
    <w:rsid w:val="00562B6A"/>
    <w:rsid w:val="0056383E"/>
    <w:rsid w:val="00571622"/>
    <w:rsid w:val="00571FA1"/>
    <w:rsid w:val="0057445B"/>
    <w:rsid w:val="00576AC2"/>
    <w:rsid w:val="005852F2"/>
    <w:rsid w:val="00586F23"/>
    <w:rsid w:val="005931B0"/>
    <w:rsid w:val="005941A9"/>
    <w:rsid w:val="0059649A"/>
    <w:rsid w:val="005A25ED"/>
    <w:rsid w:val="005A66BF"/>
    <w:rsid w:val="005B1CED"/>
    <w:rsid w:val="005B4F6E"/>
    <w:rsid w:val="005B645C"/>
    <w:rsid w:val="005C007E"/>
    <w:rsid w:val="005C238E"/>
    <w:rsid w:val="005C3079"/>
    <w:rsid w:val="005C5142"/>
    <w:rsid w:val="005C73A0"/>
    <w:rsid w:val="005D0276"/>
    <w:rsid w:val="005D0658"/>
    <w:rsid w:val="005D1E60"/>
    <w:rsid w:val="005D58CC"/>
    <w:rsid w:val="005E1280"/>
    <w:rsid w:val="005E1506"/>
    <w:rsid w:val="005E4191"/>
    <w:rsid w:val="005E62A5"/>
    <w:rsid w:val="005F02B9"/>
    <w:rsid w:val="005F5449"/>
    <w:rsid w:val="005F6581"/>
    <w:rsid w:val="005F6AD2"/>
    <w:rsid w:val="00602905"/>
    <w:rsid w:val="0060301C"/>
    <w:rsid w:val="0060533A"/>
    <w:rsid w:val="006071DC"/>
    <w:rsid w:val="006118AF"/>
    <w:rsid w:val="00612089"/>
    <w:rsid w:val="00612D17"/>
    <w:rsid w:val="00613CE7"/>
    <w:rsid w:val="00615C4D"/>
    <w:rsid w:val="0062098B"/>
    <w:rsid w:val="0063134C"/>
    <w:rsid w:val="00631A97"/>
    <w:rsid w:val="00632CCA"/>
    <w:rsid w:val="0063690B"/>
    <w:rsid w:val="00640FA3"/>
    <w:rsid w:val="006424D6"/>
    <w:rsid w:val="00643E49"/>
    <w:rsid w:val="006440F8"/>
    <w:rsid w:val="006470B6"/>
    <w:rsid w:val="006479DE"/>
    <w:rsid w:val="00651A4A"/>
    <w:rsid w:val="00652BB4"/>
    <w:rsid w:val="00652E08"/>
    <w:rsid w:val="00656D0C"/>
    <w:rsid w:val="00660609"/>
    <w:rsid w:val="00660B42"/>
    <w:rsid w:val="0066123E"/>
    <w:rsid w:val="00661DAA"/>
    <w:rsid w:val="00662046"/>
    <w:rsid w:val="00662642"/>
    <w:rsid w:val="0066446A"/>
    <w:rsid w:val="00666500"/>
    <w:rsid w:val="00667EA0"/>
    <w:rsid w:val="0067246D"/>
    <w:rsid w:val="00672F79"/>
    <w:rsid w:val="00684443"/>
    <w:rsid w:val="0069332E"/>
    <w:rsid w:val="0069418B"/>
    <w:rsid w:val="006941FE"/>
    <w:rsid w:val="006A19C7"/>
    <w:rsid w:val="006A1EEB"/>
    <w:rsid w:val="006B0497"/>
    <w:rsid w:val="006B0C94"/>
    <w:rsid w:val="006B2443"/>
    <w:rsid w:val="006B4637"/>
    <w:rsid w:val="006C1182"/>
    <w:rsid w:val="006C53C6"/>
    <w:rsid w:val="006C5AFB"/>
    <w:rsid w:val="006C6077"/>
    <w:rsid w:val="006E1343"/>
    <w:rsid w:val="006F0968"/>
    <w:rsid w:val="006F2012"/>
    <w:rsid w:val="006F2021"/>
    <w:rsid w:val="00701069"/>
    <w:rsid w:val="007060FD"/>
    <w:rsid w:val="007075D4"/>
    <w:rsid w:val="00710F36"/>
    <w:rsid w:val="007126AB"/>
    <w:rsid w:val="00714419"/>
    <w:rsid w:val="00716A57"/>
    <w:rsid w:val="00722AB6"/>
    <w:rsid w:val="00733AE3"/>
    <w:rsid w:val="00735EFD"/>
    <w:rsid w:val="00743B8D"/>
    <w:rsid w:val="00752C16"/>
    <w:rsid w:val="00756738"/>
    <w:rsid w:val="0075690E"/>
    <w:rsid w:val="007643C4"/>
    <w:rsid w:val="00767BCF"/>
    <w:rsid w:val="007734CE"/>
    <w:rsid w:val="007740F6"/>
    <w:rsid w:val="00775D98"/>
    <w:rsid w:val="00783068"/>
    <w:rsid w:val="00783C5B"/>
    <w:rsid w:val="00784020"/>
    <w:rsid w:val="00791022"/>
    <w:rsid w:val="00792595"/>
    <w:rsid w:val="007941D7"/>
    <w:rsid w:val="00795B4F"/>
    <w:rsid w:val="00796884"/>
    <w:rsid w:val="007A0A50"/>
    <w:rsid w:val="007A1004"/>
    <w:rsid w:val="007A24E5"/>
    <w:rsid w:val="007A58F7"/>
    <w:rsid w:val="007B0349"/>
    <w:rsid w:val="007B3E79"/>
    <w:rsid w:val="007B62FC"/>
    <w:rsid w:val="007B7737"/>
    <w:rsid w:val="007B7D05"/>
    <w:rsid w:val="007C2743"/>
    <w:rsid w:val="007C3E47"/>
    <w:rsid w:val="007C4972"/>
    <w:rsid w:val="007C4B4F"/>
    <w:rsid w:val="007C63AE"/>
    <w:rsid w:val="007D03E4"/>
    <w:rsid w:val="007D3375"/>
    <w:rsid w:val="007D432C"/>
    <w:rsid w:val="007D4E6D"/>
    <w:rsid w:val="007E1698"/>
    <w:rsid w:val="007E51AF"/>
    <w:rsid w:val="007E7A47"/>
    <w:rsid w:val="007F3C7A"/>
    <w:rsid w:val="007F5EED"/>
    <w:rsid w:val="0080132E"/>
    <w:rsid w:val="008023A8"/>
    <w:rsid w:val="008040E6"/>
    <w:rsid w:val="00810A68"/>
    <w:rsid w:val="008114F5"/>
    <w:rsid w:val="00812F75"/>
    <w:rsid w:val="008151EB"/>
    <w:rsid w:val="008220F9"/>
    <w:rsid w:val="00822A7B"/>
    <w:rsid w:val="00823AC2"/>
    <w:rsid w:val="00824B72"/>
    <w:rsid w:val="008307A7"/>
    <w:rsid w:val="008319E6"/>
    <w:rsid w:val="00832251"/>
    <w:rsid w:val="00836106"/>
    <w:rsid w:val="00837D08"/>
    <w:rsid w:val="00840690"/>
    <w:rsid w:val="00841576"/>
    <w:rsid w:val="00841CA0"/>
    <w:rsid w:val="00841F9F"/>
    <w:rsid w:val="00844AD2"/>
    <w:rsid w:val="00846A53"/>
    <w:rsid w:val="008478DC"/>
    <w:rsid w:val="00860DC0"/>
    <w:rsid w:val="00863EC7"/>
    <w:rsid w:val="00865AC6"/>
    <w:rsid w:val="008660CB"/>
    <w:rsid w:val="00866676"/>
    <w:rsid w:val="00866C73"/>
    <w:rsid w:val="00866EA6"/>
    <w:rsid w:val="008738D8"/>
    <w:rsid w:val="00877277"/>
    <w:rsid w:val="0087792D"/>
    <w:rsid w:val="00892039"/>
    <w:rsid w:val="00895E7C"/>
    <w:rsid w:val="008A2FBA"/>
    <w:rsid w:val="008A49D9"/>
    <w:rsid w:val="008C340F"/>
    <w:rsid w:val="008C3C4E"/>
    <w:rsid w:val="008D020C"/>
    <w:rsid w:val="008D0B4A"/>
    <w:rsid w:val="008D0F99"/>
    <w:rsid w:val="008D5CB1"/>
    <w:rsid w:val="008D5CC4"/>
    <w:rsid w:val="008D6F71"/>
    <w:rsid w:val="008D717C"/>
    <w:rsid w:val="008D745A"/>
    <w:rsid w:val="008E40E2"/>
    <w:rsid w:val="008E6B91"/>
    <w:rsid w:val="008E6EE8"/>
    <w:rsid w:val="008F0A25"/>
    <w:rsid w:val="008F0C98"/>
    <w:rsid w:val="008F1534"/>
    <w:rsid w:val="008F1883"/>
    <w:rsid w:val="008F1B04"/>
    <w:rsid w:val="008F7B7E"/>
    <w:rsid w:val="008F7C73"/>
    <w:rsid w:val="00902EEB"/>
    <w:rsid w:val="00904554"/>
    <w:rsid w:val="0091240B"/>
    <w:rsid w:val="009139B3"/>
    <w:rsid w:val="00914F8E"/>
    <w:rsid w:val="00921C24"/>
    <w:rsid w:val="00927AD0"/>
    <w:rsid w:val="009304BA"/>
    <w:rsid w:val="009329D6"/>
    <w:rsid w:val="0093552F"/>
    <w:rsid w:val="00936E0F"/>
    <w:rsid w:val="00937BCF"/>
    <w:rsid w:val="00945673"/>
    <w:rsid w:val="009458EB"/>
    <w:rsid w:val="00951FBC"/>
    <w:rsid w:val="00953591"/>
    <w:rsid w:val="0095511F"/>
    <w:rsid w:val="00955840"/>
    <w:rsid w:val="0096271A"/>
    <w:rsid w:val="00967F43"/>
    <w:rsid w:val="00970616"/>
    <w:rsid w:val="009742C4"/>
    <w:rsid w:val="00975DFC"/>
    <w:rsid w:val="00975FBF"/>
    <w:rsid w:val="00976CA2"/>
    <w:rsid w:val="00977233"/>
    <w:rsid w:val="0098240F"/>
    <w:rsid w:val="00984C9F"/>
    <w:rsid w:val="009875C3"/>
    <w:rsid w:val="00987730"/>
    <w:rsid w:val="00987F3D"/>
    <w:rsid w:val="009912B7"/>
    <w:rsid w:val="00994AA1"/>
    <w:rsid w:val="00995AFF"/>
    <w:rsid w:val="0099662E"/>
    <w:rsid w:val="009A24C2"/>
    <w:rsid w:val="009A7C1A"/>
    <w:rsid w:val="009B1057"/>
    <w:rsid w:val="009B1D09"/>
    <w:rsid w:val="009B3927"/>
    <w:rsid w:val="009B5893"/>
    <w:rsid w:val="009B5E98"/>
    <w:rsid w:val="009B63E6"/>
    <w:rsid w:val="009B67FF"/>
    <w:rsid w:val="009B6809"/>
    <w:rsid w:val="009B7BA5"/>
    <w:rsid w:val="009C091E"/>
    <w:rsid w:val="009C5408"/>
    <w:rsid w:val="009C5D9B"/>
    <w:rsid w:val="009D052A"/>
    <w:rsid w:val="009D3AE0"/>
    <w:rsid w:val="009D5C20"/>
    <w:rsid w:val="009E20DB"/>
    <w:rsid w:val="009E21B5"/>
    <w:rsid w:val="009E22AC"/>
    <w:rsid w:val="009E2990"/>
    <w:rsid w:val="009E7857"/>
    <w:rsid w:val="009F1DDD"/>
    <w:rsid w:val="009F5E45"/>
    <w:rsid w:val="009F73D4"/>
    <w:rsid w:val="00A00152"/>
    <w:rsid w:val="00A01A46"/>
    <w:rsid w:val="00A02F84"/>
    <w:rsid w:val="00A10750"/>
    <w:rsid w:val="00A14E2E"/>
    <w:rsid w:val="00A150E4"/>
    <w:rsid w:val="00A23AB9"/>
    <w:rsid w:val="00A24A2B"/>
    <w:rsid w:val="00A3179A"/>
    <w:rsid w:val="00A333D1"/>
    <w:rsid w:val="00A33FD3"/>
    <w:rsid w:val="00A34C6A"/>
    <w:rsid w:val="00A35E96"/>
    <w:rsid w:val="00A40CCD"/>
    <w:rsid w:val="00A434E4"/>
    <w:rsid w:val="00A4451C"/>
    <w:rsid w:val="00A446AA"/>
    <w:rsid w:val="00A47990"/>
    <w:rsid w:val="00A507A3"/>
    <w:rsid w:val="00A534BD"/>
    <w:rsid w:val="00A6411E"/>
    <w:rsid w:val="00A662B4"/>
    <w:rsid w:val="00A81075"/>
    <w:rsid w:val="00A849E1"/>
    <w:rsid w:val="00A8667A"/>
    <w:rsid w:val="00A94225"/>
    <w:rsid w:val="00A9688B"/>
    <w:rsid w:val="00AA1DED"/>
    <w:rsid w:val="00AA48D5"/>
    <w:rsid w:val="00AA531B"/>
    <w:rsid w:val="00AA6320"/>
    <w:rsid w:val="00AA67CF"/>
    <w:rsid w:val="00AB227F"/>
    <w:rsid w:val="00AB29A4"/>
    <w:rsid w:val="00AB6617"/>
    <w:rsid w:val="00AB6B73"/>
    <w:rsid w:val="00AC01D9"/>
    <w:rsid w:val="00AC28EC"/>
    <w:rsid w:val="00AD4BF3"/>
    <w:rsid w:val="00AD5ACF"/>
    <w:rsid w:val="00AE0B9F"/>
    <w:rsid w:val="00AE1AA6"/>
    <w:rsid w:val="00AF11E5"/>
    <w:rsid w:val="00AF126A"/>
    <w:rsid w:val="00AF5CDF"/>
    <w:rsid w:val="00AF7FEB"/>
    <w:rsid w:val="00B0013C"/>
    <w:rsid w:val="00B068C7"/>
    <w:rsid w:val="00B109F5"/>
    <w:rsid w:val="00B10A0A"/>
    <w:rsid w:val="00B1197A"/>
    <w:rsid w:val="00B15E31"/>
    <w:rsid w:val="00B278CC"/>
    <w:rsid w:val="00B27CF8"/>
    <w:rsid w:val="00B358B8"/>
    <w:rsid w:val="00B364B2"/>
    <w:rsid w:val="00B43C85"/>
    <w:rsid w:val="00B47041"/>
    <w:rsid w:val="00B52075"/>
    <w:rsid w:val="00B53829"/>
    <w:rsid w:val="00B54868"/>
    <w:rsid w:val="00B55C0C"/>
    <w:rsid w:val="00B66363"/>
    <w:rsid w:val="00B67699"/>
    <w:rsid w:val="00B70D77"/>
    <w:rsid w:val="00B72362"/>
    <w:rsid w:val="00B72ABD"/>
    <w:rsid w:val="00B7549E"/>
    <w:rsid w:val="00B77A4F"/>
    <w:rsid w:val="00B818AE"/>
    <w:rsid w:val="00B826DF"/>
    <w:rsid w:val="00B83DA4"/>
    <w:rsid w:val="00B84789"/>
    <w:rsid w:val="00B86B18"/>
    <w:rsid w:val="00B8789D"/>
    <w:rsid w:val="00B906D1"/>
    <w:rsid w:val="00B92D7C"/>
    <w:rsid w:val="00B94CE4"/>
    <w:rsid w:val="00BA06C6"/>
    <w:rsid w:val="00BB0251"/>
    <w:rsid w:val="00BB718D"/>
    <w:rsid w:val="00BB77D7"/>
    <w:rsid w:val="00BC038B"/>
    <w:rsid w:val="00BC2A38"/>
    <w:rsid w:val="00BC2AA9"/>
    <w:rsid w:val="00BC3D75"/>
    <w:rsid w:val="00BD0BB8"/>
    <w:rsid w:val="00BD29FA"/>
    <w:rsid w:val="00BE1B95"/>
    <w:rsid w:val="00BE1FFC"/>
    <w:rsid w:val="00BE4B53"/>
    <w:rsid w:val="00BE75E6"/>
    <w:rsid w:val="00BF6657"/>
    <w:rsid w:val="00C0069F"/>
    <w:rsid w:val="00C02754"/>
    <w:rsid w:val="00C05981"/>
    <w:rsid w:val="00C05CCF"/>
    <w:rsid w:val="00C07C87"/>
    <w:rsid w:val="00C10F2A"/>
    <w:rsid w:val="00C10F96"/>
    <w:rsid w:val="00C14561"/>
    <w:rsid w:val="00C16E4E"/>
    <w:rsid w:val="00C2210D"/>
    <w:rsid w:val="00C25E15"/>
    <w:rsid w:val="00C25E7F"/>
    <w:rsid w:val="00C27F12"/>
    <w:rsid w:val="00C33547"/>
    <w:rsid w:val="00C350DC"/>
    <w:rsid w:val="00C4002E"/>
    <w:rsid w:val="00C43CEB"/>
    <w:rsid w:val="00C441AD"/>
    <w:rsid w:val="00C448DC"/>
    <w:rsid w:val="00C4512F"/>
    <w:rsid w:val="00C477AB"/>
    <w:rsid w:val="00C50039"/>
    <w:rsid w:val="00C51FE0"/>
    <w:rsid w:val="00C524E9"/>
    <w:rsid w:val="00C60CED"/>
    <w:rsid w:val="00C62EE5"/>
    <w:rsid w:val="00C6534C"/>
    <w:rsid w:val="00C66D34"/>
    <w:rsid w:val="00C66D4E"/>
    <w:rsid w:val="00C7068D"/>
    <w:rsid w:val="00C70AC5"/>
    <w:rsid w:val="00C72E9E"/>
    <w:rsid w:val="00C80E83"/>
    <w:rsid w:val="00C81C7A"/>
    <w:rsid w:val="00C82909"/>
    <w:rsid w:val="00C82939"/>
    <w:rsid w:val="00C87808"/>
    <w:rsid w:val="00C90FB9"/>
    <w:rsid w:val="00C922D3"/>
    <w:rsid w:val="00C92CD8"/>
    <w:rsid w:val="00C93B1B"/>
    <w:rsid w:val="00C943AB"/>
    <w:rsid w:val="00C97EFE"/>
    <w:rsid w:val="00CA070F"/>
    <w:rsid w:val="00CA5CE9"/>
    <w:rsid w:val="00CA69C4"/>
    <w:rsid w:val="00CB0CBF"/>
    <w:rsid w:val="00CB1F63"/>
    <w:rsid w:val="00CB38E1"/>
    <w:rsid w:val="00CB4DBC"/>
    <w:rsid w:val="00CB5946"/>
    <w:rsid w:val="00CB5B75"/>
    <w:rsid w:val="00CC0840"/>
    <w:rsid w:val="00CC1F18"/>
    <w:rsid w:val="00CC5B1F"/>
    <w:rsid w:val="00CD0E29"/>
    <w:rsid w:val="00CD55A8"/>
    <w:rsid w:val="00CD775A"/>
    <w:rsid w:val="00CE1685"/>
    <w:rsid w:val="00CE2204"/>
    <w:rsid w:val="00CE29D0"/>
    <w:rsid w:val="00CE43E2"/>
    <w:rsid w:val="00CE5B44"/>
    <w:rsid w:val="00CE6EB5"/>
    <w:rsid w:val="00CF35D0"/>
    <w:rsid w:val="00CF62BD"/>
    <w:rsid w:val="00D0292A"/>
    <w:rsid w:val="00D052BB"/>
    <w:rsid w:val="00D05CFF"/>
    <w:rsid w:val="00D070FC"/>
    <w:rsid w:val="00D10E4A"/>
    <w:rsid w:val="00D11577"/>
    <w:rsid w:val="00D12002"/>
    <w:rsid w:val="00D15172"/>
    <w:rsid w:val="00D20A2B"/>
    <w:rsid w:val="00D22464"/>
    <w:rsid w:val="00D275E3"/>
    <w:rsid w:val="00D331D7"/>
    <w:rsid w:val="00D33978"/>
    <w:rsid w:val="00D3426A"/>
    <w:rsid w:val="00D34D05"/>
    <w:rsid w:val="00D46D6D"/>
    <w:rsid w:val="00D53BEE"/>
    <w:rsid w:val="00D56FAE"/>
    <w:rsid w:val="00D6161D"/>
    <w:rsid w:val="00D6413C"/>
    <w:rsid w:val="00D71C04"/>
    <w:rsid w:val="00D72BEA"/>
    <w:rsid w:val="00D7315C"/>
    <w:rsid w:val="00D7500B"/>
    <w:rsid w:val="00D75D56"/>
    <w:rsid w:val="00D8038C"/>
    <w:rsid w:val="00D844E7"/>
    <w:rsid w:val="00D845C0"/>
    <w:rsid w:val="00D91348"/>
    <w:rsid w:val="00D93281"/>
    <w:rsid w:val="00D93FA9"/>
    <w:rsid w:val="00D944A3"/>
    <w:rsid w:val="00D95523"/>
    <w:rsid w:val="00DA114A"/>
    <w:rsid w:val="00DA5792"/>
    <w:rsid w:val="00DA778B"/>
    <w:rsid w:val="00DB2886"/>
    <w:rsid w:val="00DB51FE"/>
    <w:rsid w:val="00DB7D5E"/>
    <w:rsid w:val="00DB7F31"/>
    <w:rsid w:val="00DC4704"/>
    <w:rsid w:val="00DC560B"/>
    <w:rsid w:val="00DD025C"/>
    <w:rsid w:val="00DD2729"/>
    <w:rsid w:val="00DD2DBE"/>
    <w:rsid w:val="00DE4F20"/>
    <w:rsid w:val="00DF6A03"/>
    <w:rsid w:val="00E04479"/>
    <w:rsid w:val="00E04DB1"/>
    <w:rsid w:val="00E0657A"/>
    <w:rsid w:val="00E07916"/>
    <w:rsid w:val="00E138E4"/>
    <w:rsid w:val="00E17A38"/>
    <w:rsid w:val="00E22F4F"/>
    <w:rsid w:val="00E246A9"/>
    <w:rsid w:val="00E253E6"/>
    <w:rsid w:val="00E27898"/>
    <w:rsid w:val="00E3022B"/>
    <w:rsid w:val="00E3301C"/>
    <w:rsid w:val="00E40C37"/>
    <w:rsid w:val="00E44D57"/>
    <w:rsid w:val="00E5006A"/>
    <w:rsid w:val="00E50ADE"/>
    <w:rsid w:val="00E52F45"/>
    <w:rsid w:val="00E53629"/>
    <w:rsid w:val="00E56DFD"/>
    <w:rsid w:val="00E627DC"/>
    <w:rsid w:val="00E6565A"/>
    <w:rsid w:val="00E7689D"/>
    <w:rsid w:val="00E76D59"/>
    <w:rsid w:val="00E76E02"/>
    <w:rsid w:val="00EA4AA4"/>
    <w:rsid w:val="00EA5AD3"/>
    <w:rsid w:val="00EA68D6"/>
    <w:rsid w:val="00EB0714"/>
    <w:rsid w:val="00EB2688"/>
    <w:rsid w:val="00EB43D6"/>
    <w:rsid w:val="00EB5B02"/>
    <w:rsid w:val="00EB7181"/>
    <w:rsid w:val="00EC38F9"/>
    <w:rsid w:val="00EC4910"/>
    <w:rsid w:val="00EC4BD7"/>
    <w:rsid w:val="00EC51C9"/>
    <w:rsid w:val="00EC591B"/>
    <w:rsid w:val="00EC71F9"/>
    <w:rsid w:val="00ED6F4A"/>
    <w:rsid w:val="00EE17F2"/>
    <w:rsid w:val="00EE5B6D"/>
    <w:rsid w:val="00EE78A2"/>
    <w:rsid w:val="00EF475F"/>
    <w:rsid w:val="00EF4845"/>
    <w:rsid w:val="00EF50BF"/>
    <w:rsid w:val="00EF794B"/>
    <w:rsid w:val="00EF7C6C"/>
    <w:rsid w:val="00F00105"/>
    <w:rsid w:val="00F0650C"/>
    <w:rsid w:val="00F06C0F"/>
    <w:rsid w:val="00F14AA3"/>
    <w:rsid w:val="00F16887"/>
    <w:rsid w:val="00F17109"/>
    <w:rsid w:val="00F22B25"/>
    <w:rsid w:val="00F2321A"/>
    <w:rsid w:val="00F2328C"/>
    <w:rsid w:val="00F24C6A"/>
    <w:rsid w:val="00F24EAA"/>
    <w:rsid w:val="00F314FE"/>
    <w:rsid w:val="00F342C6"/>
    <w:rsid w:val="00F34C6F"/>
    <w:rsid w:val="00F36909"/>
    <w:rsid w:val="00F40B14"/>
    <w:rsid w:val="00F40F86"/>
    <w:rsid w:val="00F4117F"/>
    <w:rsid w:val="00F43F90"/>
    <w:rsid w:val="00F47005"/>
    <w:rsid w:val="00F470B7"/>
    <w:rsid w:val="00F53BEE"/>
    <w:rsid w:val="00F53D9F"/>
    <w:rsid w:val="00F5630E"/>
    <w:rsid w:val="00F57919"/>
    <w:rsid w:val="00F60C25"/>
    <w:rsid w:val="00F622B8"/>
    <w:rsid w:val="00F65848"/>
    <w:rsid w:val="00F71D25"/>
    <w:rsid w:val="00F7215C"/>
    <w:rsid w:val="00F73853"/>
    <w:rsid w:val="00F74C5C"/>
    <w:rsid w:val="00F77B56"/>
    <w:rsid w:val="00F80A3E"/>
    <w:rsid w:val="00F83172"/>
    <w:rsid w:val="00F84846"/>
    <w:rsid w:val="00F84D06"/>
    <w:rsid w:val="00F86E81"/>
    <w:rsid w:val="00F87BC0"/>
    <w:rsid w:val="00F90B4B"/>
    <w:rsid w:val="00F94AD4"/>
    <w:rsid w:val="00FA1019"/>
    <w:rsid w:val="00FA1903"/>
    <w:rsid w:val="00FA1F2B"/>
    <w:rsid w:val="00FA60CD"/>
    <w:rsid w:val="00FB1A2E"/>
    <w:rsid w:val="00FB430B"/>
    <w:rsid w:val="00FC0F52"/>
    <w:rsid w:val="00FC1ADD"/>
    <w:rsid w:val="00FC1DD4"/>
    <w:rsid w:val="00FD3240"/>
    <w:rsid w:val="00FD58B4"/>
    <w:rsid w:val="00FE2B6C"/>
    <w:rsid w:val="00FE3DE0"/>
    <w:rsid w:val="00FF32B0"/>
    <w:rsid w:val="00FF3D73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E27AEA"/>
  <w15:docId w15:val="{A3A1BB00-30DC-4810-9648-906DBCC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94F"/>
    <w:rPr>
      <w:rFonts w:ascii="Arial" w:hAnsi="Arial" w:cs="Arial"/>
      <w:sz w:val="22"/>
      <w:szCs w:val="22"/>
    </w:rPr>
  </w:style>
  <w:style w:type="paragraph" w:styleId="Overskrift1">
    <w:name w:val="heading 1"/>
    <w:basedOn w:val="Normal"/>
    <w:next w:val="Normal"/>
    <w:qFormat/>
    <w:rsid w:val="004D60F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01853"/>
    <w:pPr>
      <w:keepNext/>
      <w:outlineLvl w:val="1"/>
    </w:pPr>
    <w:rPr>
      <w:b/>
      <w:bCs/>
      <w:color w:val="FFFFFF"/>
      <w:sz w:val="40"/>
      <w:szCs w:val="32"/>
    </w:rPr>
  </w:style>
  <w:style w:type="paragraph" w:styleId="Overskrift3">
    <w:name w:val="heading 3"/>
    <w:basedOn w:val="Normal"/>
    <w:next w:val="Normal"/>
    <w:qFormat/>
    <w:rsid w:val="00C0069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10185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C006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94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373B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373BD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C4F5C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C87808"/>
  </w:style>
  <w:style w:type="character" w:styleId="Hyperlink">
    <w:name w:val="Hyperlink"/>
    <w:basedOn w:val="Standardskrifttypeiafsnit"/>
    <w:rsid w:val="00101853"/>
    <w:rPr>
      <w:color w:val="0000FF"/>
      <w:u w:val="single"/>
    </w:rPr>
  </w:style>
  <w:style w:type="paragraph" w:styleId="Kommentartekst">
    <w:name w:val="annotation text"/>
    <w:basedOn w:val="Normal"/>
    <w:link w:val="KommentartekstTegn"/>
    <w:semiHidden/>
    <w:rsid w:val="00101853"/>
    <w:rPr>
      <w:sz w:val="20"/>
      <w:szCs w:val="20"/>
    </w:rPr>
  </w:style>
  <w:style w:type="paragraph" w:styleId="Bloktekst">
    <w:name w:val="Block Text"/>
    <w:basedOn w:val="Normal"/>
    <w:rsid w:val="00101853"/>
    <w:pPr>
      <w:ind w:left="113" w:right="113"/>
    </w:pPr>
    <w:rPr>
      <w:rFonts w:cs="Times New Roman"/>
      <w:b/>
      <w:sz w:val="20"/>
      <w:szCs w:val="20"/>
    </w:rPr>
  </w:style>
  <w:style w:type="paragraph" w:styleId="Brdtekst">
    <w:name w:val="Body Text"/>
    <w:basedOn w:val="Normal"/>
    <w:rsid w:val="00C0069F"/>
    <w:rPr>
      <w:i/>
      <w:iCs/>
      <w:sz w:val="20"/>
      <w:szCs w:val="24"/>
    </w:rPr>
  </w:style>
  <w:style w:type="character" w:styleId="BesgtLink">
    <w:name w:val="FollowedHyperlink"/>
    <w:basedOn w:val="Standardskrifttypeiafsnit"/>
    <w:rsid w:val="00140DE4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140DE4"/>
    <w:rPr>
      <w:rFonts w:ascii="Arial" w:hAnsi="Arial" w:cs="Arial"/>
      <w:b/>
      <w:bCs/>
      <w:color w:val="FFFFFF"/>
      <w:sz w:val="40"/>
      <w:szCs w:val="32"/>
      <w:lang w:val="da-DK" w:eastAsia="da-DK" w:bidi="ar-SA"/>
    </w:rPr>
  </w:style>
  <w:style w:type="paragraph" w:customStyle="1" w:styleId="DP-UL">
    <w:name w:val="DP-UL"/>
    <w:basedOn w:val="Normal"/>
    <w:rsid w:val="008F1534"/>
    <w:pPr>
      <w:numPr>
        <w:ilvl w:val="1"/>
        <w:numId w:val="17"/>
      </w:numPr>
    </w:pPr>
  </w:style>
  <w:style w:type="character" w:styleId="Fremhv">
    <w:name w:val="Emphasis"/>
    <w:basedOn w:val="Standardskrifttypeiafsnit"/>
    <w:qFormat/>
    <w:rsid w:val="005D58CC"/>
    <w:rPr>
      <w:i/>
      <w:iCs/>
    </w:rPr>
  </w:style>
  <w:style w:type="character" w:styleId="Kommentarhenvisning">
    <w:name w:val="annotation reference"/>
    <w:basedOn w:val="Standardskrifttypeiafsnit"/>
    <w:semiHidden/>
    <w:unhideWhenUsed/>
    <w:rsid w:val="005C238E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C238E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C238E"/>
    <w:rPr>
      <w:rFonts w:ascii="Arial" w:hAnsi="Arial" w:cs="Arial"/>
    </w:rPr>
  </w:style>
  <w:style w:type="character" w:customStyle="1" w:styleId="KommentaremneTegn">
    <w:name w:val="Kommentaremne Tegn"/>
    <w:basedOn w:val="KommentartekstTegn"/>
    <w:link w:val="Kommentaremne"/>
    <w:semiHidden/>
    <w:rsid w:val="005C238E"/>
    <w:rPr>
      <w:rFonts w:ascii="Arial" w:hAnsi="Arial" w:cs="Arial"/>
      <w:b/>
      <w:bCs/>
    </w:rPr>
  </w:style>
  <w:style w:type="paragraph" w:styleId="Listeafsnit">
    <w:name w:val="List Paragraph"/>
    <w:basedOn w:val="Normal"/>
    <w:uiPriority w:val="34"/>
    <w:qFormat/>
    <w:rsid w:val="003B2019"/>
    <w:pPr>
      <w:ind w:left="720"/>
      <w:contextualSpacing/>
    </w:pPr>
  </w:style>
  <w:style w:type="paragraph" w:customStyle="1" w:styleId="Default">
    <w:name w:val="Default"/>
    <w:rsid w:val="00E246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F470B7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288">
          <w:marLeft w:val="792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IPMA 1">
      <a:dk1>
        <a:srgbClr val="173F34"/>
      </a:dk1>
      <a:lt1>
        <a:srgbClr val="FFFFFF"/>
      </a:lt1>
      <a:dk2>
        <a:srgbClr val="007671"/>
      </a:dk2>
      <a:lt2>
        <a:srgbClr val="D8D7DF"/>
      </a:lt2>
      <a:accent1>
        <a:srgbClr val="28939D"/>
      </a:accent1>
      <a:accent2>
        <a:srgbClr val="D22630"/>
      </a:accent2>
      <a:accent3>
        <a:srgbClr val="5B6F80"/>
      </a:accent3>
      <a:accent4>
        <a:srgbClr val="7993A5"/>
      </a:accent4>
      <a:accent5>
        <a:srgbClr val="9DB3C3"/>
      </a:accent5>
      <a:accent6>
        <a:srgbClr val="672046"/>
      </a:accent6>
      <a:hlink>
        <a:srgbClr val="890C58"/>
      </a:hlink>
      <a:folHlink>
        <a:srgbClr val="B3B0C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82ee1a-9263-4814-b7fb-d5ef3e2909b2" xsi:nil="true"/>
    <lcf76f155ced4ddcb4097134ff3c332f xmlns="01c890c4-2503-4cb7-be8d-f3d8d21954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C69686AA51489FC42B312C55008C" ma:contentTypeVersion="18" ma:contentTypeDescription="Opret et nyt dokument." ma:contentTypeScope="" ma:versionID="897125ee00d927e1ef026a9668272ed3">
  <xsd:schema xmlns:xsd="http://www.w3.org/2001/XMLSchema" xmlns:xs="http://www.w3.org/2001/XMLSchema" xmlns:p="http://schemas.microsoft.com/office/2006/metadata/properties" xmlns:ns2="01c890c4-2503-4cb7-be8d-f3d8d219547e" xmlns:ns3="4682ee1a-9263-4814-b7fb-d5ef3e2909b2" targetNamespace="http://schemas.microsoft.com/office/2006/metadata/properties" ma:root="true" ma:fieldsID="101fa68a2fae67b5942ae9ccac0af283" ns2:_="" ns3:_="">
    <xsd:import namespace="01c890c4-2503-4cb7-be8d-f3d8d219547e"/>
    <xsd:import namespace="4682ee1a-9263-4814-b7fb-d5ef3e290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90c4-2503-4cb7-be8d-f3d8d2195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bdd450c-663f-4ea8-bed9-6c9100c4c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ee1a-9263-4814-b7fb-d5ef3e290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282be5-e7db-472c-8e27-b26e399ca428}" ma:internalName="TaxCatchAll" ma:showField="CatchAllData" ma:web="4682ee1a-9263-4814-b7fb-d5ef3e290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4A0E8-B4EE-4343-A26B-CB436BEEA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EAC75-DBD2-45EC-AFFB-FE95B8BA7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13E22-F398-41BA-88F1-72387FD7D064}">
  <ds:schemaRefs>
    <ds:schemaRef ds:uri="http://schemas.microsoft.com/office/2006/metadata/properties"/>
    <ds:schemaRef ds:uri="http://schemas.microsoft.com/office/infopath/2007/PartnerControls"/>
    <ds:schemaRef ds:uri="4682ee1a-9263-4814-b7fb-d5ef3e2909b2"/>
    <ds:schemaRef ds:uri="01c890c4-2503-4cb7-be8d-f3d8d219547e"/>
  </ds:schemaRefs>
</ds:datastoreItem>
</file>

<file path=customXml/itemProps4.xml><?xml version="1.0" encoding="utf-8"?>
<ds:datastoreItem xmlns:ds="http://schemas.openxmlformats.org/officeDocument/2006/customXml" ds:itemID="{20818BEA-39F1-4425-BFE4-5829F867C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890c4-2503-4cb7-be8d-f3d8d219547e"/>
    <ds:schemaRef ds:uri="4682ee1a-9263-4814-b7fb-d5ef3e290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1577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Krav til indholdet i ansøgningen</vt:lpstr>
    </vt:vector>
  </TitlesOfParts>
  <Company>Fangel Projektledelse</Company>
  <LinksUpToDate>false</LinksUpToDate>
  <CharactersWithSpaces>11059</CharactersWithSpaces>
  <SharedDoc>false</SharedDoc>
  <HLinks>
    <vt:vector size="54" baseType="variant">
      <vt:variant>
        <vt:i4>3407880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_Sammenfatning_af_kompetencevurderin</vt:lpwstr>
      </vt:variant>
      <vt:variant>
        <vt:i4>14614643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_Stærkeste_og_svageste</vt:lpwstr>
      </vt:variant>
      <vt:variant>
        <vt:i4>11010060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_Selvvurdering_af_ledelsesadfærd</vt:lpwstr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_Selvvurdering_af_metodeanvendelse</vt:lpwstr>
      </vt:variant>
      <vt:variant>
        <vt:i4>2883606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_Specificering_af_erfaringer</vt:lpwstr>
      </vt:variant>
      <vt:variant>
        <vt:i4>2228243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_Karakteristik_af_ledelseskompleksit</vt:lpwstr>
      </vt:variant>
      <vt:variant>
        <vt:i4>4391012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_Fordeling_af_egne</vt:lpwstr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_Omfang_og_art</vt:lpwstr>
      </vt:variant>
      <vt:variant>
        <vt:i4>2097295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_CV_og_Ansøgning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til indholdet i ansøgningen</dc:title>
  <dc:creator>Lis Bergqvist</dc:creator>
  <cp:lastModifiedBy>Allan Krüger-Jensen</cp:lastModifiedBy>
  <cp:revision>31</cp:revision>
  <cp:lastPrinted>2019-07-10T14:11:00Z</cp:lastPrinted>
  <dcterms:created xsi:type="dcterms:W3CDTF">2023-11-02T14:45:00Z</dcterms:created>
  <dcterms:modified xsi:type="dcterms:W3CDTF">2025-11-03T17:16:00Z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0x010100E8F8C69686AA51489FC42B312C55008C</vt:lpwstr>
  </property>
  <property fmtid="{D5CDD505-2E9C-101B-9397-08002B2CF9AE}" pid="3" name="MediaServiceImageTags">
    <vt:lpwstr/>
  </property>
</Properties>
</file>